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3D" w:rsidRPr="002862C4" w:rsidRDefault="00F74A92" w:rsidP="00F74A92">
      <w:pPr>
        <w:tabs>
          <w:tab w:val="left" w:pos="3828"/>
          <w:tab w:val="left" w:pos="8647"/>
        </w:tabs>
        <w:spacing w:after="120"/>
        <w:jc w:val="center"/>
        <w:rPr>
          <w:rFonts w:ascii="Calibri" w:hAnsi="Calibri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6.5pt;mso-position-horizontal-relative:text;mso-position-vertical-relative:text;mso-width-relative:page;mso-height-relative:page">
            <v:imagedata r:id="rId7" o:title="Gentiana_2016"/>
          </v:shape>
        </w:pict>
      </w:r>
      <w:r w:rsidR="00536510" w:rsidRPr="00536510">
        <w:tab/>
      </w:r>
      <w:r w:rsidR="00414A93" w:rsidRPr="002862C4">
        <w:rPr>
          <w:rFonts w:ascii="Calibri" w:hAnsi="Calibri"/>
          <w:b/>
          <w:sz w:val="22"/>
          <w:szCs w:val="22"/>
        </w:rPr>
        <w:t xml:space="preserve">Информационное письмо № </w:t>
      </w:r>
      <w:r w:rsidR="008002C8" w:rsidRPr="002862C4">
        <w:rPr>
          <w:rFonts w:ascii="Calibri" w:hAnsi="Calibri"/>
          <w:b/>
          <w:sz w:val="22"/>
          <w:szCs w:val="22"/>
        </w:rPr>
        <w:t>2</w:t>
      </w:r>
      <w:r w:rsidR="00536510">
        <w:rPr>
          <w:rFonts w:ascii="Calibri" w:hAnsi="Calibri"/>
          <w:b/>
          <w:sz w:val="22"/>
          <w:szCs w:val="22"/>
          <w:lang w:val="en-US"/>
        </w:rPr>
        <w:tab/>
      </w:r>
      <w:r>
        <w:pict>
          <v:shape id="pic2" o:spid="_x0000_i1026" type="#_x0000_t75" style="width:78pt;height:81.75pt;visibility:visible;mso-position-horizontal-relative:margin">
            <v:imagedata r:id="rId8" o:title=""/>
          </v:shape>
        </w:pict>
      </w:r>
    </w:p>
    <w:p w:rsidR="00414A93" w:rsidRPr="00F74A92" w:rsidRDefault="00C47C3D" w:rsidP="00414A93">
      <w:pPr>
        <w:pStyle w:val="1"/>
        <w:spacing w:after="120"/>
        <w:jc w:val="center"/>
        <w:rPr>
          <w:rFonts w:ascii="Calibri" w:hAnsi="Calibri"/>
          <w:sz w:val="22"/>
          <w:szCs w:val="22"/>
        </w:rPr>
      </w:pPr>
      <w:r w:rsidRPr="00F74A92">
        <w:rPr>
          <w:rFonts w:ascii="Calibri" w:hAnsi="Calibri"/>
          <w:sz w:val="22"/>
          <w:szCs w:val="22"/>
        </w:rPr>
        <w:t xml:space="preserve">(о выездной сессии на Чемал, </w:t>
      </w:r>
      <w:r w:rsidR="00F74A92" w:rsidRPr="00F74A92">
        <w:rPr>
          <w:rFonts w:ascii="Calibri" w:hAnsi="Calibri"/>
          <w:kern w:val="36"/>
          <w:sz w:val="22"/>
          <w:szCs w:val="22"/>
          <w:lang w:eastAsia="ru-RU"/>
        </w:rPr>
        <w:t>Республика Алтай</w:t>
      </w:r>
      <w:bookmarkStart w:id="0" w:name="_GoBack"/>
      <w:bookmarkEnd w:id="0"/>
      <w:r w:rsidRPr="00F74A92">
        <w:rPr>
          <w:rFonts w:ascii="Calibri" w:hAnsi="Calibri"/>
          <w:sz w:val="22"/>
          <w:szCs w:val="22"/>
        </w:rPr>
        <w:t>)</w:t>
      </w:r>
    </w:p>
    <w:p w:rsidR="00B54162" w:rsidRPr="002862C4" w:rsidRDefault="00B54162" w:rsidP="00414A93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22268A" w:rsidRPr="002862C4" w:rsidRDefault="00414A93" w:rsidP="00C47C3D">
      <w:pPr>
        <w:spacing w:after="240"/>
        <w:jc w:val="center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 xml:space="preserve">Уважаемые </w:t>
      </w:r>
      <w:r w:rsidR="00B54162" w:rsidRPr="002862C4">
        <w:rPr>
          <w:rFonts w:ascii="Calibri" w:hAnsi="Calibri"/>
          <w:sz w:val="22"/>
          <w:szCs w:val="22"/>
        </w:rPr>
        <w:t>участники</w:t>
      </w:r>
      <w:r w:rsidR="008002C8" w:rsidRPr="002862C4">
        <w:rPr>
          <w:rFonts w:ascii="Calibri" w:hAnsi="Calibri"/>
          <w:sz w:val="22"/>
          <w:szCs w:val="22"/>
        </w:rPr>
        <w:t xml:space="preserve"> </w:t>
      </w:r>
      <w:r w:rsidRPr="002862C4">
        <w:rPr>
          <w:rFonts w:ascii="Calibri" w:hAnsi="Calibri"/>
          <w:sz w:val="22"/>
          <w:szCs w:val="22"/>
        </w:rPr>
        <w:t>Международн</w:t>
      </w:r>
      <w:r w:rsidR="00B54162" w:rsidRPr="002862C4">
        <w:rPr>
          <w:rFonts w:ascii="Calibri" w:hAnsi="Calibri"/>
          <w:sz w:val="22"/>
          <w:szCs w:val="22"/>
        </w:rPr>
        <w:t>ой конференции</w:t>
      </w:r>
      <w:r w:rsidRPr="002862C4">
        <w:rPr>
          <w:rFonts w:ascii="Calibri" w:hAnsi="Calibri"/>
          <w:sz w:val="22"/>
          <w:szCs w:val="22"/>
        </w:rPr>
        <w:t xml:space="preserve"> «Сохранение разнообразия растительного мира в ботанических садах: традиции, современность, перспективы», посвященную 70-летию Центральног</w:t>
      </w:r>
      <w:r w:rsidR="00C47C3D" w:rsidRPr="002862C4">
        <w:rPr>
          <w:rFonts w:ascii="Calibri" w:hAnsi="Calibri"/>
          <w:sz w:val="22"/>
          <w:szCs w:val="22"/>
        </w:rPr>
        <w:t>о сибирского ботанического сада</w:t>
      </w:r>
      <w:r w:rsidR="000E6DFB" w:rsidRPr="002862C4">
        <w:rPr>
          <w:rFonts w:ascii="Calibri" w:hAnsi="Calibri"/>
          <w:sz w:val="22"/>
          <w:szCs w:val="22"/>
        </w:rPr>
        <w:t xml:space="preserve"> (01-08 августа </w:t>
      </w:r>
      <w:r w:rsidR="00C00F35" w:rsidRPr="002862C4">
        <w:rPr>
          <w:rFonts w:ascii="Calibri" w:hAnsi="Calibri"/>
          <w:sz w:val="22"/>
          <w:szCs w:val="22"/>
        </w:rPr>
        <w:t>2016 года</w:t>
      </w:r>
      <w:r w:rsidR="000E6DFB" w:rsidRPr="002862C4">
        <w:rPr>
          <w:rFonts w:ascii="Calibri" w:hAnsi="Calibri"/>
          <w:sz w:val="22"/>
          <w:szCs w:val="22"/>
        </w:rPr>
        <w:t>)</w:t>
      </w:r>
    </w:p>
    <w:p w:rsidR="00B56AC1" w:rsidRPr="002862C4" w:rsidRDefault="00B56AC1" w:rsidP="00743043">
      <w:pPr>
        <w:ind w:firstLine="709"/>
        <w:jc w:val="both"/>
        <w:rPr>
          <w:rFonts w:ascii="Calibri" w:hAnsi="Calibri"/>
          <w:b/>
          <w:sz w:val="22"/>
          <w:szCs w:val="22"/>
        </w:rPr>
      </w:pPr>
      <w:r w:rsidRPr="002862C4">
        <w:rPr>
          <w:rFonts w:ascii="Calibri" w:hAnsi="Calibri"/>
          <w:b/>
          <w:sz w:val="22"/>
          <w:szCs w:val="22"/>
        </w:rPr>
        <w:t>Доставка:</w:t>
      </w:r>
    </w:p>
    <w:p w:rsidR="004B248A" w:rsidRPr="002862C4" w:rsidRDefault="00DB39AF" w:rsidP="00743043">
      <w:pPr>
        <w:ind w:firstLine="709"/>
        <w:jc w:val="both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 xml:space="preserve">Доставка в Чемал </w:t>
      </w:r>
      <w:r w:rsidR="004B248A" w:rsidRPr="002862C4">
        <w:rPr>
          <w:rFonts w:ascii="Calibri" w:hAnsi="Calibri"/>
          <w:sz w:val="22"/>
          <w:szCs w:val="22"/>
        </w:rPr>
        <w:t xml:space="preserve">и обратно в </w:t>
      </w:r>
      <w:r w:rsidR="00680505" w:rsidRPr="002862C4">
        <w:rPr>
          <w:rFonts w:ascii="Calibri" w:hAnsi="Calibri"/>
          <w:sz w:val="22"/>
          <w:szCs w:val="22"/>
        </w:rPr>
        <w:t>Новосибирск</w:t>
      </w:r>
      <w:r w:rsidR="004B248A" w:rsidRPr="002862C4">
        <w:rPr>
          <w:rFonts w:ascii="Calibri" w:hAnsi="Calibri"/>
          <w:sz w:val="22"/>
          <w:szCs w:val="22"/>
        </w:rPr>
        <w:t xml:space="preserve"> автобусом. Выезд </w:t>
      </w:r>
      <w:r w:rsidR="00C47C3D" w:rsidRPr="002862C4">
        <w:rPr>
          <w:rFonts w:ascii="Calibri" w:hAnsi="Calibri"/>
          <w:sz w:val="22"/>
          <w:szCs w:val="22"/>
        </w:rPr>
        <w:t>из г. Новосибирск</w:t>
      </w:r>
      <w:r w:rsidR="004B248A" w:rsidRPr="002862C4">
        <w:rPr>
          <w:rFonts w:ascii="Calibri" w:hAnsi="Calibri"/>
          <w:sz w:val="22"/>
          <w:szCs w:val="22"/>
        </w:rPr>
        <w:t xml:space="preserve"> </w:t>
      </w:r>
      <w:r w:rsidR="00680505" w:rsidRPr="002862C4">
        <w:rPr>
          <w:rFonts w:ascii="Calibri" w:hAnsi="Calibri"/>
          <w:sz w:val="22"/>
          <w:szCs w:val="22"/>
        </w:rPr>
        <w:t>0</w:t>
      </w:r>
      <w:r w:rsidR="00C47C3D" w:rsidRPr="002862C4">
        <w:rPr>
          <w:rFonts w:ascii="Calibri" w:hAnsi="Calibri"/>
          <w:sz w:val="22"/>
          <w:szCs w:val="22"/>
        </w:rPr>
        <w:t>4</w:t>
      </w:r>
      <w:r w:rsidR="00680505" w:rsidRPr="002862C4">
        <w:rPr>
          <w:rFonts w:ascii="Calibri" w:hAnsi="Calibri"/>
          <w:sz w:val="22"/>
          <w:szCs w:val="22"/>
        </w:rPr>
        <w:t xml:space="preserve"> августа</w:t>
      </w:r>
      <w:r w:rsidR="00AB26BD">
        <w:rPr>
          <w:rFonts w:ascii="Calibri" w:hAnsi="Calibri"/>
          <w:sz w:val="22"/>
          <w:szCs w:val="22"/>
        </w:rPr>
        <w:t xml:space="preserve"> 2016 г.</w:t>
      </w:r>
      <w:r w:rsidR="00C47C3D" w:rsidRPr="002862C4">
        <w:rPr>
          <w:rFonts w:ascii="Calibri" w:hAnsi="Calibri"/>
          <w:sz w:val="22"/>
          <w:szCs w:val="22"/>
        </w:rPr>
        <w:t>, в</w:t>
      </w:r>
      <w:r w:rsidR="004B248A" w:rsidRPr="002862C4">
        <w:rPr>
          <w:rFonts w:ascii="Calibri" w:hAnsi="Calibri"/>
          <w:sz w:val="22"/>
          <w:szCs w:val="22"/>
        </w:rPr>
        <w:t xml:space="preserve">озвращение в </w:t>
      </w:r>
      <w:r w:rsidR="00680505" w:rsidRPr="002862C4">
        <w:rPr>
          <w:rFonts w:ascii="Calibri" w:hAnsi="Calibri"/>
          <w:sz w:val="22"/>
          <w:szCs w:val="22"/>
        </w:rPr>
        <w:t>г. Новосибирск 08</w:t>
      </w:r>
      <w:r w:rsidR="004B248A" w:rsidRPr="002862C4">
        <w:rPr>
          <w:rFonts w:ascii="Calibri" w:hAnsi="Calibri"/>
          <w:sz w:val="22"/>
          <w:szCs w:val="22"/>
        </w:rPr>
        <w:t xml:space="preserve"> </w:t>
      </w:r>
      <w:r w:rsidR="00694F72">
        <w:rPr>
          <w:rFonts w:ascii="Calibri" w:hAnsi="Calibri"/>
          <w:sz w:val="22"/>
          <w:szCs w:val="22"/>
        </w:rPr>
        <w:t>августа</w:t>
      </w:r>
      <w:r w:rsidR="00AB26BD" w:rsidRPr="00AB26BD">
        <w:rPr>
          <w:rFonts w:ascii="Calibri" w:hAnsi="Calibri"/>
          <w:sz w:val="22"/>
          <w:szCs w:val="22"/>
        </w:rPr>
        <w:t xml:space="preserve"> 2016</w:t>
      </w:r>
      <w:r w:rsidR="00AB26BD">
        <w:rPr>
          <w:rFonts w:ascii="Calibri" w:hAnsi="Calibri"/>
          <w:sz w:val="22"/>
          <w:szCs w:val="22"/>
        </w:rPr>
        <w:t xml:space="preserve"> г.</w:t>
      </w:r>
    </w:p>
    <w:p w:rsidR="00B56AC1" w:rsidRPr="002862C4" w:rsidRDefault="00B56AC1" w:rsidP="00743043">
      <w:pPr>
        <w:ind w:firstLine="709"/>
        <w:jc w:val="both"/>
        <w:rPr>
          <w:rFonts w:ascii="Calibri" w:hAnsi="Calibri"/>
          <w:b/>
          <w:sz w:val="22"/>
          <w:szCs w:val="22"/>
        </w:rPr>
      </w:pPr>
      <w:r w:rsidRPr="002862C4">
        <w:rPr>
          <w:rFonts w:ascii="Calibri" w:hAnsi="Calibri"/>
          <w:b/>
          <w:sz w:val="22"/>
          <w:szCs w:val="22"/>
        </w:rPr>
        <w:t>Проживание:</w:t>
      </w:r>
    </w:p>
    <w:p w:rsidR="000E6DFB" w:rsidRPr="002862C4" w:rsidRDefault="000E6DFB" w:rsidP="00DB39AF">
      <w:pPr>
        <w:ind w:firstLine="709"/>
        <w:jc w:val="both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>Гостиничный комплекс «</w:t>
      </w:r>
      <w:proofErr w:type="spellStart"/>
      <w:r w:rsidRPr="002862C4">
        <w:rPr>
          <w:rFonts w:ascii="Calibri" w:hAnsi="Calibri"/>
          <w:sz w:val="22"/>
          <w:szCs w:val="22"/>
        </w:rPr>
        <w:t>Чемальская</w:t>
      </w:r>
      <w:proofErr w:type="spellEnd"/>
      <w:r w:rsidRPr="002862C4">
        <w:rPr>
          <w:rFonts w:ascii="Calibri" w:hAnsi="Calibri"/>
          <w:sz w:val="22"/>
          <w:szCs w:val="22"/>
        </w:rPr>
        <w:t xml:space="preserve"> Лагуна» </w:t>
      </w:r>
      <w:r w:rsidR="0094267F" w:rsidRPr="002862C4">
        <w:rPr>
          <w:rFonts w:ascii="Calibri" w:hAnsi="Calibri"/>
          <w:sz w:val="22"/>
          <w:szCs w:val="22"/>
        </w:rPr>
        <w:t>(</w:t>
      </w:r>
      <w:hyperlink r:id="rId9" w:history="1">
        <w:r w:rsidR="0094267F" w:rsidRPr="002862C4">
          <w:rPr>
            <w:rStyle w:val="a4"/>
            <w:rFonts w:ascii="Calibri" w:hAnsi="Calibri"/>
            <w:sz w:val="22"/>
            <w:szCs w:val="22"/>
          </w:rPr>
          <w:t>http://chemal-laguna.ru</w:t>
        </w:r>
      </w:hyperlink>
      <w:r w:rsidR="0094267F" w:rsidRPr="002862C4">
        <w:rPr>
          <w:rFonts w:ascii="Calibri" w:hAnsi="Calibri"/>
          <w:sz w:val="22"/>
          <w:szCs w:val="22"/>
        </w:rPr>
        <w:t xml:space="preserve">) </w:t>
      </w:r>
      <w:r w:rsidRPr="002862C4">
        <w:rPr>
          <w:rFonts w:ascii="Calibri" w:hAnsi="Calibri"/>
          <w:sz w:val="22"/>
          <w:szCs w:val="22"/>
        </w:rPr>
        <w:t>находится в одном из красивейших мест Горного Алтая, среди гор, у реки Катунь на четвертом километре трассы Чемал-Куюс. Вид горы «</w:t>
      </w:r>
      <w:proofErr w:type="spellStart"/>
      <w:r w:rsidRPr="002862C4">
        <w:rPr>
          <w:rFonts w:ascii="Calibri" w:hAnsi="Calibri"/>
          <w:sz w:val="22"/>
          <w:szCs w:val="22"/>
        </w:rPr>
        <w:t>Сартакпая</w:t>
      </w:r>
      <w:proofErr w:type="spellEnd"/>
      <w:r w:rsidRPr="002862C4">
        <w:rPr>
          <w:rFonts w:ascii="Calibri" w:hAnsi="Calibri"/>
          <w:sz w:val="22"/>
          <w:szCs w:val="22"/>
        </w:rPr>
        <w:t>» притягивает внимание: в солнечные дни буйством красок на фоне голубого неба, а в дождливые дни облаками и тучами, зависшими над горой.</w:t>
      </w:r>
    </w:p>
    <w:p w:rsidR="00B56AC1" w:rsidRPr="002862C4" w:rsidRDefault="00B56AC1" w:rsidP="00B56AC1">
      <w:pPr>
        <w:shd w:val="clear" w:color="auto" w:fill="FFFFFF"/>
        <w:ind w:firstLine="708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 xml:space="preserve">Размещение: </w:t>
      </w:r>
      <w:r w:rsidR="004B248A" w:rsidRPr="002862C4">
        <w:rPr>
          <w:rFonts w:ascii="Calibri" w:hAnsi="Calibri"/>
          <w:sz w:val="22"/>
          <w:szCs w:val="22"/>
        </w:rPr>
        <w:t>3-местные номера</w:t>
      </w:r>
      <w:r w:rsidR="004B248A" w:rsidRPr="002862C4">
        <w:rPr>
          <w:rStyle w:val="a3"/>
          <w:rFonts w:ascii="Calibri" w:hAnsi="Calibri"/>
          <w:b w:val="0"/>
          <w:sz w:val="22"/>
          <w:szCs w:val="22"/>
        </w:rPr>
        <w:t xml:space="preserve">: 1 односпальная и 1 двухъярусная кровать, две тумбочки, шкаф для одежды, набор посуды, холодильник. Санузел: </w:t>
      </w:r>
      <w:r w:rsidR="00B92B50" w:rsidRPr="002862C4">
        <w:rPr>
          <w:rStyle w:val="a3"/>
          <w:rFonts w:ascii="Calibri" w:hAnsi="Calibri"/>
          <w:b w:val="0"/>
          <w:sz w:val="22"/>
          <w:szCs w:val="22"/>
        </w:rPr>
        <w:t xml:space="preserve">душ/сидячая ванна, </w:t>
      </w:r>
      <w:r w:rsidR="004B248A" w:rsidRPr="002862C4">
        <w:rPr>
          <w:rStyle w:val="a3"/>
          <w:rFonts w:ascii="Calibri" w:hAnsi="Calibri"/>
          <w:b w:val="0"/>
          <w:sz w:val="22"/>
          <w:szCs w:val="22"/>
        </w:rPr>
        <w:t>раковина, унитаз.</w:t>
      </w:r>
    </w:p>
    <w:p w:rsidR="004B248A" w:rsidRPr="002862C4" w:rsidRDefault="00C47C3D" w:rsidP="00743043">
      <w:pPr>
        <w:ind w:firstLine="709"/>
        <w:jc w:val="both"/>
        <w:rPr>
          <w:rFonts w:ascii="Calibri" w:hAnsi="Calibri"/>
          <w:b/>
          <w:sz w:val="22"/>
          <w:szCs w:val="22"/>
        </w:rPr>
      </w:pPr>
      <w:r w:rsidRPr="002862C4">
        <w:rPr>
          <w:rFonts w:ascii="Calibri" w:hAnsi="Calibri"/>
          <w:b/>
          <w:sz w:val="22"/>
          <w:szCs w:val="22"/>
        </w:rPr>
        <w:t>Экскурсии:</w:t>
      </w:r>
    </w:p>
    <w:p w:rsidR="00C47C3D" w:rsidRPr="002862C4" w:rsidRDefault="00C47C3D" w:rsidP="009A377E">
      <w:pPr>
        <w:ind w:firstLine="709"/>
        <w:jc w:val="both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>05.08 –</w:t>
      </w:r>
      <w:r w:rsidR="009A377E" w:rsidRPr="002862C4">
        <w:rPr>
          <w:rFonts w:ascii="Calibri" w:hAnsi="Calibri"/>
          <w:sz w:val="22"/>
          <w:szCs w:val="22"/>
        </w:rPr>
        <w:t xml:space="preserve"> </w:t>
      </w:r>
      <w:r w:rsidR="00C419C7">
        <w:rPr>
          <w:rFonts w:ascii="Calibri" w:hAnsi="Calibri"/>
          <w:sz w:val="22"/>
          <w:szCs w:val="22"/>
        </w:rPr>
        <w:t xml:space="preserve">с. </w:t>
      </w:r>
      <w:proofErr w:type="spellStart"/>
      <w:r w:rsidRPr="002862C4">
        <w:rPr>
          <w:rFonts w:ascii="Calibri" w:hAnsi="Calibri"/>
          <w:sz w:val="22"/>
          <w:szCs w:val="22"/>
        </w:rPr>
        <w:t>Эдиган</w:t>
      </w:r>
      <w:proofErr w:type="spellEnd"/>
      <w:r w:rsidRPr="002862C4">
        <w:rPr>
          <w:rFonts w:ascii="Calibri" w:hAnsi="Calibri"/>
          <w:sz w:val="22"/>
          <w:szCs w:val="22"/>
        </w:rPr>
        <w:t xml:space="preserve"> – </w:t>
      </w:r>
      <w:r w:rsidR="000B7546" w:rsidRPr="002862C4">
        <w:rPr>
          <w:rFonts w:ascii="Calibri" w:hAnsi="Calibri"/>
          <w:sz w:val="22"/>
          <w:szCs w:val="22"/>
        </w:rPr>
        <w:t>Экспозиционные лесостепные и с</w:t>
      </w:r>
      <w:r w:rsidRPr="002862C4">
        <w:rPr>
          <w:rFonts w:ascii="Calibri" w:hAnsi="Calibri"/>
          <w:sz w:val="22"/>
          <w:szCs w:val="22"/>
        </w:rPr>
        <w:t>тепные ландшафты, горная степь на древних террасах Катуни</w:t>
      </w:r>
      <w:r w:rsidR="009A377E" w:rsidRPr="002862C4">
        <w:rPr>
          <w:rFonts w:ascii="Calibri" w:hAnsi="Calibri"/>
          <w:sz w:val="22"/>
          <w:szCs w:val="22"/>
        </w:rPr>
        <w:t xml:space="preserve">. </w:t>
      </w:r>
      <w:r w:rsidRPr="002862C4">
        <w:rPr>
          <w:rFonts w:ascii="Calibri" w:hAnsi="Calibri"/>
          <w:sz w:val="22"/>
          <w:szCs w:val="22"/>
        </w:rPr>
        <w:t xml:space="preserve">Континентальный район с осадками не более 300 мм в год. Почвы тёмно-каштановые. </w:t>
      </w:r>
      <w:proofErr w:type="spellStart"/>
      <w:r w:rsidRPr="002862C4">
        <w:rPr>
          <w:rFonts w:ascii="Calibri" w:hAnsi="Calibri"/>
          <w:sz w:val="22"/>
          <w:szCs w:val="22"/>
        </w:rPr>
        <w:t>Петрофитная</w:t>
      </w:r>
      <w:proofErr w:type="spellEnd"/>
      <w:r w:rsidRPr="002862C4">
        <w:rPr>
          <w:rFonts w:ascii="Calibri" w:hAnsi="Calibri"/>
          <w:sz w:val="22"/>
          <w:szCs w:val="22"/>
        </w:rPr>
        <w:t xml:space="preserve"> растительность скал и осыпей.</w:t>
      </w:r>
      <w:r w:rsidR="009A377E" w:rsidRPr="002862C4">
        <w:rPr>
          <w:rFonts w:ascii="Calibri" w:hAnsi="Calibri"/>
          <w:sz w:val="22"/>
          <w:szCs w:val="22"/>
        </w:rPr>
        <w:t xml:space="preserve"> </w:t>
      </w:r>
      <w:r w:rsidRPr="002862C4">
        <w:rPr>
          <w:rFonts w:ascii="Calibri" w:hAnsi="Calibri"/>
          <w:sz w:val="22"/>
          <w:szCs w:val="22"/>
        </w:rPr>
        <w:t>Вблизи реки Катунь</w:t>
      </w:r>
      <w:r w:rsidR="009A377E" w:rsidRPr="002862C4">
        <w:rPr>
          <w:rFonts w:ascii="Calibri" w:hAnsi="Calibri"/>
          <w:sz w:val="22"/>
          <w:szCs w:val="22"/>
        </w:rPr>
        <w:t>.</w:t>
      </w:r>
    </w:p>
    <w:p w:rsidR="009A377E" w:rsidRPr="002862C4" w:rsidRDefault="00C47C3D" w:rsidP="009A377E">
      <w:pPr>
        <w:ind w:firstLine="709"/>
        <w:jc w:val="both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>06.08 –</w:t>
      </w:r>
      <w:r w:rsidR="009A377E" w:rsidRPr="002862C4">
        <w:rPr>
          <w:rFonts w:ascii="Calibri" w:hAnsi="Calibri"/>
          <w:sz w:val="22"/>
          <w:szCs w:val="22"/>
        </w:rPr>
        <w:t xml:space="preserve"> </w:t>
      </w:r>
      <w:proofErr w:type="spellStart"/>
      <w:r w:rsidRPr="002862C4">
        <w:rPr>
          <w:rFonts w:ascii="Calibri" w:hAnsi="Calibri"/>
          <w:sz w:val="22"/>
          <w:szCs w:val="22"/>
        </w:rPr>
        <w:t>Семинский</w:t>
      </w:r>
      <w:proofErr w:type="spellEnd"/>
      <w:r w:rsidRPr="002862C4">
        <w:rPr>
          <w:rFonts w:ascii="Calibri" w:hAnsi="Calibri"/>
          <w:sz w:val="22"/>
          <w:szCs w:val="22"/>
        </w:rPr>
        <w:t xml:space="preserve"> перевал</w:t>
      </w:r>
      <w:r w:rsidR="009A377E" w:rsidRPr="002862C4">
        <w:rPr>
          <w:rFonts w:ascii="Calibri" w:hAnsi="Calibri"/>
          <w:sz w:val="22"/>
          <w:szCs w:val="22"/>
        </w:rPr>
        <w:t xml:space="preserve"> (1600 м над </w:t>
      </w:r>
      <w:proofErr w:type="spellStart"/>
      <w:r w:rsidR="009A377E" w:rsidRPr="002862C4">
        <w:rPr>
          <w:rFonts w:ascii="Calibri" w:hAnsi="Calibri"/>
          <w:sz w:val="22"/>
          <w:szCs w:val="22"/>
        </w:rPr>
        <w:t>ур.м</w:t>
      </w:r>
      <w:proofErr w:type="spellEnd"/>
      <w:r w:rsidR="009A377E" w:rsidRPr="002862C4">
        <w:rPr>
          <w:rFonts w:ascii="Calibri" w:hAnsi="Calibri"/>
          <w:sz w:val="22"/>
          <w:szCs w:val="22"/>
        </w:rPr>
        <w:t>.)</w:t>
      </w:r>
      <w:r w:rsidRPr="002862C4">
        <w:rPr>
          <w:rFonts w:ascii="Calibri" w:hAnsi="Calibri"/>
          <w:sz w:val="22"/>
          <w:szCs w:val="22"/>
        </w:rPr>
        <w:t xml:space="preserve">. Кедровые редколесья, высокотравные субальпийские луга, горная тундра (ерники, </w:t>
      </w:r>
      <w:proofErr w:type="spellStart"/>
      <w:r w:rsidRPr="002862C4">
        <w:rPr>
          <w:rFonts w:ascii="Calibri" w:hAnsi="Calibri"/>
          <w:sz w:val="22"/>
          <w:szCs w:val="22"/>
        </w:rPr>
        <w:t>дриадовые</w:t>
      </w:r>
      <w:proofErr w:type="spellEnd"/>
      <w:r w:rsidRPr="002862C4">
        <w:rPr>
          <w:rFonts w:ascii="Calibri" w:hAnsi="Calibri"/>
          <w:sz w:val="22"/>
          <w:szCs w:val="22"/>
        </w:rPr>
        <w:t xml:space="preserve"> тундры и пустоши). Умеренно континентальный, количество осадков – 500 мм в год.</w:t>
      </w:r>
      <w:r w:rsidR="009A377E" w:rsidRPr="002862C4">
        <w:rPr>
          <w:rFonts w:ascii="Calibri" w:hAnsi="Calibri"/>
          <w:sz w:val="22"/>
          <w:szCs w:val="22"/>
        </w:rPr>
        <w:t xml:space="preserve"> В районе горы Сарлык (желающие могут подняться) – высота 2500 м над </w:t>
      </w:r>
      <w:proofErr w:type="spellStart"/>
      <w:r w:rsidR="009A377E" w:rsidRPr="002862C4">
        <w:rPr>
          <w:rFonts w:ascii="Calibri" w:hAnsi="Calibri"/>
          <w:sz w:val="22"/>
          <w:szCs w:val="22"/>
        </w:rPr>
        <w:t>ур.м</w:t>
      </w:r>
      <w:proofErr w:type="spellEnd"/>
      <w:r w:rsidR="009A377E" w:rsidRPr="002862C4">
        <w:rPr>
          <w:rFonts w:ascii="Calibri" w:hAnsi="Calibri"/>
          <w:sz w:val="22"/>
          <w:szCs w:val="22"/>
        </w:rPr>
        <w:t>.</w:t>
      </w:r>
    </w:p>
    <w:p w:rsidR="00C47C3D" w:rsidRPr="002862C4" w:rsidRDefault="00C47C3D" w:rsidP="00C47C3D">
      <w:pPr>
        <w:ind w:firstLine="709"/>
        <w:jc w:val="both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>07.08 –</w:t>
      </w:r>
      <w:r w:rsidR="002A1529" w:rsidRPr="002862C4">
        <w:rPr>
          <w:rFonts w:ascii="Calibri" w:hAnsi="Calibri"/>
          <w:sz w:val="22"/>
          <w:szCs w:val="22"/>
        </w:rPr>
        <w:t xml:space="preserve"> </w:t>
      </w:r>
      <w:r w:rsidR="00C419C7">
        <w:rPr>
          <w:rFonts w:ascii="Calibri" w:hAnsi="Calibri"/>
          <w:sz w:val="22"/>
          <w:szCs w:val="22"/>
        </w:rPr>
        <w:t xml:space="preserve">п. </w:t>
      </w:r>
      <w:proofErr w:type="spellStart"/>
      <w:r w:rsidRPr="002862C4">
        <w:rPr>
          <w:rFonts w:ascii="Calibri" w:hAnsi="Calibri"/>
          <w:sz w:val="22"/>
          <w:szCs w:val="22"/>
        </w:rPr>
        <w:t>Камлак</w:t>
      </w:r>
      <w:proofErr w:type="spellEnd"/>
      <w:r w:rsidRPr="002862C4">
        <w:rPr>
          <w:rFonts w:ascii="Calibri" w:hAnsi="Calibri"/>
          <w:sz w:val="22"/>
          <w:szCs w:val="22"/>
        </w:rPr>
        <w:t xml:space="preserve"> (</w:t>
      </w:r>
      <w:r w:rsidR="00C419C7">
        <w:rPr>
          <w:rFonts w:ascii="Calibri" w:hAnsi="Calibri"/>
          <w:sz w:val="22"/>
          <w:szCs w:val="22"/>
        </w:rPr>
        <w:t>Горно-Алтайский</w:t>
      </w:r>
      <w:r w:rsidRPr="002862C4">
        <w:rPr>
          <w:rFonts w:ascii="Calibri" w:hAnsi="Calibri"/>
          <w:sz w:val="22"/>
          <w:szCs w:val="22"/>
        </w:rPr>
        <w:t xml:space="preserve"> ботанический сад – филиал ЦСБС СО РАН)</w:t>
      </w:r>
      <w:r w:rsidR="009A377E" w:rsidRPr="002862C4">
        <w:rPr>
          <w:rFonts w:ascii="Calibri" w:hAnsi="Calibri"/>
          <w:sz w:val="22"/>
          <w:szCs w:val="22"/>
        </w:rPr>
        <w:t>. Заключительная сессия, экскурсия, обед, подъём к водопаду, праздничный ужин</w:t>
      </w:r>
      <w:r w:rsidR="00DE7D23">
        <w:rPr>
          <w:rFonts w:ascii="Calibri" w:hAnsi="Calibri"/>
          <w:sz w:val="22"/>
          <w:szCs w:val="22"/>
        </w:rPr>
        <w:t>.</w:t>
      </w:r>
    </w:p>
    <w:p w:rsidR="00EF0C5F" w:rsidRPr="002862C4" w:rsidRDefault="00EF0C5F" w:rsidP="00743043">
      <w:pPr>
        <w:ind w:firstLine="709"/>
        <w:jc w:val="both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>Эксперты</w:t>
      </w:r>
      <w:r w:rsidR="00B54162" w:rsidRPr="002862C4">
        <w:rPr>
          <w:rFonts w:ascii="Calibri" w:hAnsi="Calibri"/>
          <w:sz w:val="22"/>
          <w:szCs w:val="22"/>
        </w:rPr>
        <w:t xml:space="preserve"> – </w:t>
      </w:r>
      <w:r w:rsidR="00B04112" w:rsidRPr="002862C4">
        <w:rPr>
          <w:rFonts w:ascii="Calibri" w:hAnsi="Calibri"/>
          <w:sz w:val="22"/>
          <w:szCs w:val="22"/>
        </w:rPr>
        <w:t>спикеры</w:t>
      </w:r>
      <w:r w:rsidRPr="002862C4">
        <w:rPr>
          <w:rFonts w:ascii="Calibri" w:hAnsi="Calibri"/>
          <w:sz w:val="22"/>
          <w:szCs w:val="22"/>
        </w:rPr>
        <w:t>:</w:t>
      </w:r>
    </w:p>
    <w:p w:rsidR="00B54162" w:rsidRPr="002862C4" w:rsidRDefault="00C501C2" w:rsidP="00B04112">
      <w:pPr>
        <w:ind w:firstLine="709"/>
        <w:jc w:val="both"/>
        <w:rPr>
          <w:rFonts w:ascii="Calibri" w:hAnsi="Calibri"/>
          <w:sz w:val="22"/>
          <w:szCs w:val="22"/>
        </w:rPr>
      </w:pPr>
      <w:r w:rsidRPr="001F4069">
        <w:rPr>
          <w:rFonts w:ascii="Calibri" w:hAnsi="Calibri"/>
          <w:b/>
          <w:sz w:val="22"/>
          <w:szCs w:val="22"/>
        </w:rPr>
        <w:t>Н</w:t>
      </w:r>
      <w:r w:rsidR="00EF0C5F" w:rsidRPr="001F4069">
        <w:rPr>
          <w:rFonts w:ascii="Calibri" w:hAnsi="Calibri"/>
          <w:b/>
          <w:sz w:val="22"/>
          <w:szCs w:val="22"/>
        </w:rPr>
        <w:t>иколай</w:t>
      </w:r>
      <w:r w:rsidRPr="001F4069">
        <w:rPr>
          <w:rFonts w:ascii="Calibri" w:hAnsi="Calibri"/>
          <w:b/>
          <w:sz w:val="22"/>
          <w:szCs w:val="22"/>
        </w:rPr>
        <w:t xml:space="preserve"> Н</w:t>
      </w:r>
      <w:r w:rsidR="00EF0C5F" w:rsidRPr="001F4069">
        <w:rPr>
          <w:rFonts w:ascii="Calibri" w:hAnsi="Calibri"/>
          <w:b/>
          <w:sz w:val="22"/>
          <w:szCs w:val="22"/>
        </w:rPr>
        <w:t>иколаевич</w:t>
      </w:r>
      <w:r w:rsidRPr="001F406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F4069">
        <w:rPr>
          <w:rFonts w:ascii="Calibri" w:hAnsi="Calibri"/>
          <w:b/>
          <w:sz w:val="22"/>
          <w:szCs w:val="22"/>
        </w:rPr>
        <w:t>Лащинский</w:t>
      </w:r>
      <w:proofErr w:type="spellEnd"/>
      <w:r w:rsidRPr="002862C4">
        <w:rPr>
          <w:rFonts w:ascii="Calibri" w:hAnsi="Calibri"/>
          <w:sz w:val="22"/>
          <w:szCs w:val="22"/>
        </w:rPr>
        <w:t xml:space="preserve"> – </w:t>
      </w:r>
      <w:r w:rsidR="00EF0C5F" w:rsidRPr="002862C4">
        <w:rPr>
          <w:rFonts w:ascii="Calibri" w:hAnsi="Calibri"/>
          <w:sz w:val="22"/>
          <w:szCs w:val="22"/>
        </w:rPr>
        <w:t xml:space="preserve">доктор биологических наук, </w:t>
      </w:r>
      <w:r w:rsidR="00B04112" w:rsidRPr="002862C4">
        <w:rPr>
          <w:rFonts w:ascii="Calibri" w:hAnsi="Calibri"/>
          <w:sz w:val="22"/>
          <w:szCs w:val="22"/>
        </w:rPr>
        <w:t xml:space="preserve">главный научный сотрудник лаборатории геосистемных исследований ЦСБС СО РАН. Автор </w:t>
      </w:r>
      <w:r w:rsidR="00B54162" w:rsidRPr="002862C4">
        <w:rPr>
          <w:rFonts w:ascii="Calibri" w:hAnsi="Calibri"/>
          <w:sz w:val="22"/>
          <w:szCs w:val="22"/>
        </w:rPr>
        <w:t xml:space="preserve">и соавтор </w:t>
      </w:r>
      <w:r w:rsidR="00B04112" w:rsidRPr="002862C4">
        <w:rPr>
          <w:rFonts w:ascii="Calibri" w:hAnsi="Calibri"/>
          <w:sz w:val="22"/>
          <w:szCs w:val="22"/>
        </w:rPr>
        <w:t xml:space="preserve">более </w:t>
      </w:r>
      <w:r w:rsidR="00B54162" w:rsidRPr="002862C4">
        <w:rPr>
          <w:rFonts w:ascii="Calibri" w:hAnsi="Calibri"/>
          <w:sz w:val="22"/>
          <w:szCs w:val="22"/>
        </w:rPr>
        <w:t>2</w:t>
      </w:r>
      <w:r w:rsidR="00B04112" w:rsidRPr="002862C4">
        <w:rPr>
          <w:rFonts w:ascii="Calibri" w:hAnsi="Calibri"/>
          <w:sz w:val="22"/>
          <w:szCs w:val="22"/>
        </w:rPr>
        <w:t>50 научных работ. Читал курсы лекций в университетах США, Германии, Швейцарии, Австрии, Франции, Чехии, Австралии.</w:t>
      </w:r>
      <w:r w:rsidR="00267C10">
        <w:rPr>
          <w:rFonts w:ascii="Calibri" w:hAnsi="Calibri"/>
          <w:sz w:val="22"/>
          <w:szCs w:val="22"/>
        </w:rPr>
        <w:t xml:space="preserve"> Знаменитый геоботаник.</w:t>
      </w:r>
    </w:p>
    <w:p w:rsidR="00B04112" w:rsidRPr="002862C4" w:rsidRDefault="00B04112" w:rsidP="00B54162">
      <w:pPr>
        <w:jc w:val="both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 xml:space="preserve">Область научных интересов: Растительность, </w:t>
      </w:r>
      <w:r w:rsidR="00B54162" w:rsidRPr="002862C4">
        <w:rPr>
          <w:rFonts w:ascii="Calibri" w:hAnsi="Calibri"/>
          <w:sz w:val="22"/>
          <w:szCs w:val="22"/>
        </w:rPr>
        <w:t xml:space="preserve">геоботаника, </w:t>
      </w:r>
      <w:r w:rsidRPr="002862C4">
        <w:rPr>
          <w:rFonts w:ascii="Calibri" w:hAnsi="Calibri"/>
          <w:sz w:val="22"/>
          <w:szCs w:val="22"/>
        </w:rPr>
        <w:t>леса, пространственная структура, экология сообществ, классификация растительности, высокотравья</w:t>
      </w:r>
      <w:r w:rsidR="00B54162" w:rsidRPr="002862C4">
        <w:rPr>
          <w:rFonts w:ascii="Calibri" w:hAnsi="Calibri"/>
          <w:sz w:val="22"/>
          <w:szCs w:val="22"/>
        </w:rPr>
        <w:t>.</w:t>
      </w:r>
    </w:p>
    <w:p w:rsidR="00B54162" w:rsidRPr="002862C4" w:rsidRDefault="00C501C2" w:rsidP="00B54162">
      <w:pPr>
        <w:ind w:firstLine="709"/>
        <w:jc w:val="both"/>
        <w:rPr>
          <w:rFonts w:ascii="Calibri" w:hAnsi="Calibri"/>
          <w:sz w:val="22"/>
          <w:szCs w:val="22"/>
        </w:rPr>
      </w:pPr>
      <w:r w:rsidRPr="001F4069">
        <w:rPr>
          <w:rFonts w:ascii="Calibri" w:hAnsi="Calibri"/>
          <w:b/>
          <w:sz w:val="22"/>
          <w:szCs w:val="22"/>
        </w:rPr>
        <w:t>Д</w:t>
      </w:r>
      <w:r w:rsidR="0094267F" w:rsidRPr="001F4069">
        <w:rPr>
          <w:rFonts w:ascii="Calibri" w:hAnsi="Calibri"/>
          <w:b/>
          <w:sz w:val="22"/>
          <w:szCs w:val="22"/>
        </w:rPr>
        <w:t>митрий Николаевич</w:t>
      </w:r>
      <w:r w:rsidRPr="001F406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F4069">
        <w:rPr>
          <w:rFonts w:ascii="Calibri" w:hAnsi="Calibri"/>
          <w:b/>
          <w:sz w:val="22"/>
          <w:szCs w:val="22"/>
        </w:rPr>
        <w:t>Шауло</w:t>
      </w:r>
      <w:proofErr w:type="spellEnd"/>
      <w:r w:rsidRPr="002862C4">
        <w:rPr>
          <w:rFonts w:ascii="Calibri" w:hAnsi="Calibri"/>
          <w:sz w:val="22"/>
          <w:szCs w:val="22"/>
        </w:rPr>
        <w:t xml:space="preserve"> – </w:t>
      </w:r>
      <w:r w:rsidR="009A377E" w:rsidRPr="002862C4">
        <w:rPr>
          <w:rFonts w:ascii="Calibri" w:hAnsi="Calibri"/>
          <w:sz w:val="22"/>
          <w:szCs w:val="22"/>
        </w:rPr>
        <w:t xml:space="preserve">кандидат биологических наук, </w:t>
      </w:r>
      <w:r w:rsidR="00B04112" w:rsidRPr="002862C4">
        <w:rPr>
          <w:rFonts w:ascii="Calibri" w:hAnsi="Calibri"/>
          <w:sz w:val="22"/>
          <w:szCs w:val="22"/>
        </w:rPr>
        <w:t xml:space="preserve">заведующий лабораторией «Гербарий» ЦСБС СО РАН, заслуженный деятель науки Республики Тыва. </w:t>
      </w:r>
      <w:r w:rsidR="00B54162" w:rsidRPr="002862C4">
        <w:rPr>
          <w:rFonts w:ascii="Calibri" w:hAnsi="Calibri"/>
          <w:sz w:val="22"/>
          <w:szCs w:val="22"/>
        </w:rPr>
        <w:t xml:space="preserve">Автор и соавтор более 400 научных трудов. </w:t>
      </w:r>
      <w:r w:rsidR="00B04112" w:rsidRPr="002862C4">
        <w:rPr>
          <w:rFonts w:ascii="Calibri" w:hAnsi="Calibri"/>
          <w:sz w:val="22"/>
          <w:szCs w:val="22"/>
        </w:rPr>
        <w:t xml:space="preserve">Один из создателей Определителей растений и Красных книг регионов Западной Сибири. </w:t>
      </w:r>
      <w:r w:rsidR="00B54162" w:rsidRPr="002862C4">
        <w:rPr>
          <w:rFonts w:ascii="Calibri" w:hAnsi="Calibri"/>
          <w:sz w:val="22"/>
          <w:szCs w:val="22"/>
        </w:rPr>
        <w:t>Известный ф</w:t>
      </w:r>
      <w:r w:rsidRPr="002862C4">
        <w:rPr>
          <w:rFonts w:ascii="Calibri" w:hAnsi="Calibri"/>
          <w:sz w:val="22"/>
          <w:szCs w:val="22"/>
        </w:rPr>
        <w:t>лорист</w:t>
      </w:r>
      <w:r w:rsidR="00B54162" w:rsidRPr="002862C4">
        <w:rPr>
          <w:rFonts w:ascii="Calibri" w:hAnsi="Calibri"/>
          <w:sz w:val="22"/>
          <w:szCs w:val="22"/>
        </w:rPr>
        <w:t xml:space="preserve"> Сибири.</w:t>
      </w:r>
    </w:p>
    <w:p w:rsidR="00B54162" w:rsidRPr="002862C4" w:rsidRDefault="00B54162" w:rsidP="00B54162">
      <w:pPr>
        <w:jc w:val="both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>Область научных интересов: Флора, ботаническая география, систематика.</w:t>
      </w:r>
    </w:p>
    <w:p w:rsidR="00C501C2" w:rsidRPr="002862C4" w:rsidRDefault="00B92B50" w:rsidP="00743043">
      <w:pPr>
        <w:ind w:firstLine="709"/>
        <w:jc w:val="both"/>
        <w:rPr>
          <w:rFonts w:ascii="Calibri" w:hAnsi="Calibri"/>
          <w:b/>
          <w:sz w:val="28"/>
          <w:szCs w:val="28"/>
        </w:rPr>
      </w:pPr>
      <w:r w:rsidRPr="002862C4">
        <w:rPr>
          <w:rFonts w:ascii="Calibri" w:hAnsi="Calibri"/>
          <w:b/>
          <w:sz w:val="28"/>
          <w:szCs w:val="28"/>
        </w:rPr>
        <w:t>ВНИМАНИЕ!!!</w:t>
      </w:r>
    </w:p>
    <w:p w:rsidR="00366402" w:rsidRPr="002862C4" w:rsidRDefault="007F6FFC" w:rsidP="00743043">
      <w:pPr>
        <w:ind w:firstLine="70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2862C4">
        <w:rPr>
          <w:rFonts w:ascii="Calibri" w:hAnsi="Calibri"/>
          <w:sz w:val="28"/>
          <w:szCs w:val="28"/>
        </w:rPr>
        <w:t xml:space="preserve">Число мест в </w:t>
      </w:r>
      <w:r w:rsidR="0094267F" w:rsidRPr="002862C4">
        <w:rPr>
          <w:rFonts w:ascii="Calibri" w:hAnsi="Calibri"/>
          <w:sz w:val="28"/>
          <w:szCs w:val="28"/>
        </w:rPr>
        <w:t>гостиничном</w:t>
      </w:r>
      <w:r w:rsidRPr="002862C4">
        <w:rPr>
          <w:rFonts w:ascii="Calibri" w:hAnsi="Calibri"/>
          <w:sz w:val="28"/>
          <w:szCs w:val="28"/>
        </w:rPr>
        <w:t xml:space="preserve"> комплексе «</w:t>
      </w:r>
      <w:proofErr w:type="spellStart"/>
      <w:r w:rsidRPr="002862C4">
        <w:rPr>
          <w:rFonts w:ascii="Calibri" w:hAnsi="Calibri"/>
          <w:sz w:val="28"/>
          <w:szCs w:val="28"/>
        </w:rPr>
        <w:t>Чемальская</w:t>
      </w:r>
      <w:proofErr w:type="spellEnd"/>
      <w:r w:rsidRPr="002862C4">
        <w:rPr>
          <w:rFonts w:ascii="Calibri" w:hAnsi="Calibri"/>
          <w:sz w:val="28"/>
          <w:szCs w:val="28"/>
        </w:rPr>
        <w:t xml:space="preserve"> лагуна» ограничено, поэтому необходимо внести предоплату. П</w:t>
      </w:r>
      <w:r w:rsidR="00366402" w:rsidRPr="002862C4">
        <w:rPr>
          <w:rFonts w:ascii="Calibri" w:hAnsi="Calibri"/>
          <w:sz w:val="28"/>
          <w:szCs w:val="28"/>
        </w:rPr>
        <w:t xml:space="preserve">росим перечислить </w:t>
      </w:r>
      <w:r w:rsidRPr="002862C4">
        <w:rPr>
          <w:rFonts w:ascii="Calibri" w:hAnsi="Calibri"/>
          <w:sz w:val="28"/>
          <w:szCs w:val="28"/>
        </w:rPr>
        <w:t xml:space="preserve">деньги в размере 1000 рублей в качестве предоплаты за проживание </w:t>
      </w:r>
      <w:r w:rsidR="00366402" w:rsidRPr="002862C4">
        <w:rPr>
          <w:rFonts w:ascii="Calibri" w:hAnsi="Calibri"/>
          <w:sz w:val="28"/>
          <w:szCs w:val="28"/>
        </w:rPr>
        <w:t xml:space="preserve">на карту Сбербанка </w:t>
      </w:r>
      <w:r w:rsidR="00366402" w:rsidRPr="002862C4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№ </w:t>
      </w:r>
      <w:r w:rsidR="00B92B50" w:rsidRPr="002862C4">
        <w:rPr>
          <w:rFonts w:ascii="Calibri" w:hAnsi="Calibri"/>
          <w:color w:val="000000"/>
          <w:sz w:val="28"/>
          <w:szCs w:val="28"/>
          <w:shd w:val="clear" w:color="auto" w:fill="FFFFFF"/>
        </w:rPr>
        <w:t>4276 4400 1218 0276</w:t>
      </w:r>
      <w:r w:rsidR="00366402" w:rsidRPr="002862C4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на имя </w:t>
      </w:r>
      <w:r w:rsidR="002262BE" w:rsidRPr="002862C4">
        <w:rPr>
          <w:rFonts w:ascii="Calibri" w:hAnsi="Calibri"/>
          <w:color w:val="000000"/>
          <w:sz w:val="28"/>
          <w:szCs w:val="28"/>
          <w:shd w:val="clear" w:color="auto" w:fill="FFFFFF"/>
        </w:rPr>
        <w:t>Отмахова Юрия Сергеевича</w:t>
      </w:r>
      <w:r w:rsidR="00366402" w:rsidRPr="002862C4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92B50" w:rsidRPr="002862C4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Дедлайн</w:t>
      </w:r>
      <w:proofErr w:type="spellEnd"/>
      <w:r w:rsidR="00B92B50" w:rsidRPr="002862C4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оплаты 20 июля 2016 года.</w:t>
      </w:r>
      <w:r w:rsidR="00B92B50" w:rsidRPr="002862C4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366402" w:rsidRPr="002862C4">
        <w:rPr>
          <w:rFonts w:ascii="Calibri" w:hAnsi="Calibri"/>
          <w:color w:val="000000"/>
          <w:sz w:val="28"/>
          <w:szCs w:val="28"/>
          <w:shd w:val="clear" w:color="auto" w:fill="FFFFFF"/>
        </w:rPr>
        <w:t>Просим выслать сканы квитанций</w:t>
      </w:r>
      <w:r w:rsidR="002262BE" w:rsidRPr="002862C4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на </w:t>
      </w:r>
      <w:r w:rsidR="002262BE" w:rsidRPr="002862C4">
        <w:rPr>
          <w:rFonts w:ascii="Calibri" w:hAnsi="Calibri"/>
          <w:color w:val="000000"/>
          <w:sz w:val="28"/>
          <w:szCs w:val="28"/>
          <w:shd w:val="clear" w:color="auto" w:fill="FFFFFF"/>
          <w:lang w:val="en-US"/>
        </w:rPr>
        <w:t>e</w:t>
      </w:r>
      <w:r w:rsidR="002262BE" w:rsidRPr="002862C4">
        <w:rPr>
          <w:rFonts w:ascii="Calibri" w:hAnsi="Calibri"/>
          <w:color w:val="000000"/>
          <w:sz w:val="28"/>
          <w:szCs w:val="28"/>
          <w:shd w:val="clear" w:color="auto" w:fill="FFFFFF"/>
        </w:rPr>
        <w:t>-</w:t>
      </w:r>
      <w:r w:rsidR="002262BE" w:rsidRPr="002862C4">
        <w:rPr>
          <w:rFonts w:ascii="Calibri" w:hAnsi="Calibri"/>
          <w:color w:val="000000"/>
          <w:sz w:val="28"/>
          <w:szCs w:val="28"/>
          <w:shd w:val="clear" w:color="auto" w:fill="FFFFFF"/>
          <w:lang w:val="en-US"/>
        </w:rPr>
        <w:t>mail</w:t>
      </w:r>
      <w:r w:rsidR="002262BE" w:rsidRPr="002862C4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: </w:t>
      </w:r>
      <w:r w:rsidR="00B56AC1" w:rsidRPr="002862C4">
        <w:rPr>
          <w:rFonts w:ascii="Calibri" w:hAnsi="Calibri"/>
          <w:sz w:val="28"/>
          <w:szCs w:val="28"/>
        </w:rPr>
        <w:t>csbg@inbox.ru</w:t>
      </w:r>
      <w:r w:rsidR="00366402" w:rsidRPr="002862C4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</w:p>
    <w:p w:rsidR="00B56AC1" w:rsidRPr="002862C4" w:rsidRDefault="00B56AC1" w:rsidP="00743043">
      <w:pPr>
        <w:ind w:firstLine="709"/>
        <w:jc w:val="both"/>
        <w:rPr>
          <w:rFonts w:ascii="Calibri" w:hAnsi="Calibri"/>
          <w:sz w:val="22"/>
          <w:szCs w:val="22"/>
        </w:rPr>
      </w:pPr>
    </w:p>
    <w:p w:rsidR="008C742F" w:rsidRPr="008C742F" w:rsidRDefault="008C742F" w:rsidP="00743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rPr>
          <w:rFonts w:ascii="Calibri" w:hAnsi="Calibri"/>
          <w:bCs/>
          <w:sz w:val="22"/>
          <w:szCs w:val="22"/>
        </w:rPr>
      </w:pPr>
    </w:p>
    <w:p w:rsidR="00F94247" w:rsidRPr="002862C4" w:rsidRDefault="00F94247" w:rsidP="00743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rPr>
          <w:rFonts w:ascii="Calibri" w:hAnsi="Calibri"/>
          <w:bCs/>
          <w:sz w:val="22"/>
          <w:szCs w:val="22"/>
          <w:u w:val="single"/>
        </w:rPr>
      </w:pPr>
      <w:r w:rsidRPr="002862C4">
        <w:rPr>
          <w:rFonts w:ascii="Calibri" w:hAnsi="Calibri"/>
          <w:bCs/>
          <w:sz w:val="22"/>
          <w:szCs w:val="22"/>
          <w:u w:val="single"/>
        </w:rPr>
        <w:t>Контакты для связи с оргкомитетом:</w:t>
      </w:r>
    </w:p>
    <w:p w:rsidR="00925F86" w:rsidRPr="002862C4" w:rsidRDefault="00925F86" w:rsidP="00925F86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>Федеральное государственное бюджетное учреждение науки Центральный сибирский ботанический сад Сибирского отделения Российской академии наук</w:t>
      </w:r>
    </w:p>
    <w:p w:rsidR="00925F86" w:rsidRPr="002862C4" w:rsidRDefault="00925F86" w:rsidP="00925F86">
      <w:pPr>
        <w:ind w:firstLine="709"/>
        <w:jc w:val="both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>630090, Новосибирск, ул. Золотодолинская, 101, ЦСБС СО РАН</w:t>
      </w:r>
    </w:p>
    <w:p w:rsidR="00925F86" w:rsidRPr="002862C4" w:rsidRDefault="00925F86" w:rsidP="00925F86">
      <w:pPr>
        <w:ind w:firstLine="709"/>
        <w:jc w:val="both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>Тел.: +7(383) 339 97 01; Факс: +7(383) 330 19 86.</w:t>
      </w:r>
    </w:p>
    <w:p w:rsidR="00F94247" w:rsidRPr="002862C4" w:rsidRDefault="00925F86" w:rsidP="00925F86">
      <w:pPr>
        <w:ind w:firstLine="709"/>
        <w:jc w:val="both"/>
        <w:rPr>
          <w:rFonts w:ascii="Calibri" w:hAnsi="Calibri"/>
          <w:sz w:val="22"/>
          <w:szCs w:val="22"/>
        </w:rPr>
      </w:pPr>
      <w:r w:rsidRPr="002862C4">
        <w:rPr>
          <w:rFonts w:ascii="Calibri" w:hAnsi="Calibri"/>
          <w:sz w:val="22"/>
          <w:szCs w:val="22"/>
        </w:rPr>
        <w:t>E-</w:t>
      </w:r>
      <w:proofErr w:type="spellStart"/>
      <w:r w:rsidRPr="002862C4">
        <w:rPr>
          <w:rFonts w:ascii="Calibri" w:hAnsi="Calibri"/>
          <w:sz w:val="22"/>
          <w:szCs w:val="22"/>
        </w:rPr>
        <w:t>mail</w:t>
      </w:r>
      <w:proofErr w:type="spellEnd"/>
      <w:r w:rsidRPr="002862C4">
        <w:rPr>
          <w:rFonts w:ascii="Calibri" w:hAnsi="Calibri"/>
          <w:sz w:val="22"/>
          <w:szCs w:val="22"/>
        </w:rPr>
        <w:t>: csbg@inbox.ru</w:t>
      </w:r>
    </w:p>
    <w:sectPr w:rsidR="00F94247" w:rsidRPr="002862C4" w:rsidSect="00B541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52116"/>
    <w:multiLevelType w:val="multilevel"/>
    <w:tmpl w:val="043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68A"/>
    <w:rsid w:val="00054FFB"/>
    <w:rsid w:val="000B7546"/>
    <w:rsid w:val="000E6DFB"/>
    <w:rsid w:val="001E1A03"/>
    <w:rsid w:val="001F4069"/>
    <w:rsid w:val="0022268A"/>
    <w:rsid w:val="002262BE"/>
    <w:rsid w:val="00267C10"/>
    <w:rsid w:val="002862C4"/>
    <w:rsid w:val="002A1529"/>
    <w:rsid w:val="00366402"/>
    <w:rsid w:val="00414A93"/>
    <w:rsid w:val="0042021B"/>
    <w:rsid w:val="004B248A"/>
    <w:rsid w:val="004D1F40"/>
    <w:rsid w:val="00536510"/>
    <w:rsid w:val="0061243F"/>
    <w:rsid w:val="00680505"/>
    <w:rsid w:val="0069195E"/>
    <w:rsid w:val="00694F72"/>
    <w:rsid w:val="00743043"/>
    <w:rsid w:val="007F6FFC"/>
    <w:rsid w:val="008002C8"/>
    <w:rsid w:val="00856298"/>
    <w:rsid w:val="008C742F"/>
    <w:rsid w:val="00925F86"/>
    <w:rsid w:val="009275C8"/>
    <w:rsid w:val="00936F67"/>
    <w:rsid w:val="0094267F"/>
    <w:rsid w:val="00983B35"/>
    <w:rsid w:val="0099507D"/>
    <w:rsid w:val="009A377E"/>
    <w:rsid w:val="00A42DAA"/>
    <w:rsid w:val="00A805E7"/>
    <w:rsid w:val="00AB2683"/>
    <w:rsid w:val="00AB26BD"/>
    <w:rsid w:val="00AD0800"/>
    <w:rsid w:val="00B04112"/>
    <w:rsid w:val="00B54162"/>
    <w:rsid w:val="00B56AC1"/>
    <w:rsid w:val="00B66E1C"/>
    <w:rsid w:val="00B92780"/>
    <w:rsid w:val="00B92B50"/>
    <w:rsid w:val="00BB0CCA"/>
    <w:rsid w:val="00C00F35"/>
    <w:rsid w:val="00C045F2"/>
    <w:rsid w:val="00C12F47"/>
    <w:rsid w:val="00C419C7"/>
    <w:rsid w:val="00C47C3D"/>
    <w:rsid w:val="00C501C2"/>
    <w:rsid w:val="00C501E6"/>
    <w:rsid w:val="00CC7D8C"/>
    <w:rsid w:val="00D4477E"/>
    <w:rsid w:val="00DB39AF"/>
    <w:rsid w:val="00DE7D23"/>
    <w:rsid w:val="00EC0A76"/>
    <w:rsid w:val="00EC690E"/>
    <w:rsid w:val="00ED4559"/>
    <w:rsid w:val="00EF0C5F"/>
    <w:rsid w:val="00F74A92"/>
    <w:rsid w:val="00F94247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0F35"/>
    <w:pPr>
      <w:keepNext/>
      <w:numPr>
        <w:numId w:val="1"/>
      </w:numPr>
      <w:suppressAutoHyphens/>
      <w:autoSpaceDE w:val="0"/>
      <w:outlineLvl w:val="0"/>
    </w:pPr>
    <w:rPr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14A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C00F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3">
    <w:name w:val="Strong"/>
    <w:qFormat/>
    <w:rsid w:val="004B248A"/>
    <w:rPr>
      <w:b/>
      <w:bCs/>
    </w:rPr>
  </w:style>
  <w:style w:type="character" w:styleId="a4">
    <w:name w:val="Hyperlink"/>
    <w:rsid w:val="00F942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6402"/>
  </w:style>
  <w:style w:type="character" w:customStyle="1" w:styleId="20">
    <w:name w:val="Заголовок 2 Знак"/>
    <w:link w:val="2"/>
    <w:semiHidden/>
    <w:rsid w:val="00414A93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hemal-lagu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E8AD-B119-4D1F-A691-FFFA61FA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коллеги, заявившие об очном участии в конференции</vt:lpstr>
    </vt:vector>
  </TitlesOfParts>
  <Company/>
  <LinksUpToDate>false</LinksUpToDate>
  <CharactersWithSpaces>3252</CharactersWithSpaces>
  <SharedDoc>false</SharedDoc>
  <HLinks>
    <vt:vector size="6" baseType="variant"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mailto:asiabot2016@mail.ru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 заявившие об очном участии в конференции</dc:title>
  <dc:subject>Конфененция</dc:subject>
  <dc:creator>Юрий Сергеевич</dc:creator>
  <cp:keywords>ЦСБС СО РАН</cp:keywords>
  <dc:description/>
  <cp:lastModifiedBy>СЭД ЦСБС СО РАН</cp:lastModifiedBy>
  <cp:revision>20</cp:revision>
  <cp:lastPrinted>2016-07-14T05:13:00Z</cp:lastPrinted>
  <dcterms:created xsi:type="dcterms:W3CDTF">2016-07-12T10:32:00Z</dcterms:created>
  <dcterms:modified xsi:type="dcterms:W3CDTF">2016-07-14T08:26:00Z</dcterms:modified>
</cp:coreProperties>
</file>