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A7" w:rsidRPr="00961FE0" w:rsidRDefault="00AC74A7" w:rsidP="00AC74A7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Наныкпан Нелля Хургул-ооловна, зам. </w:t>
      </w:r>
      <w:r w:rsidR="0004278C" w:rsidRPr="00961FE0">
        <w:rPr>
          <w:rFonts w:ascii="Times New Roman" w:hAnsi="Times New Roman" w:cs="Times New Roman"/>
          <w:sz w:val="24"/>
          <w:szCs w:val="24"/>
          <w:lang w:val="tt-RU"/>
        </w:rPr>
        <w:t>д</w:t>
      </w:r>
      <w:r w:rsidR="00397543" w:rsidRPr="00961FE0">
        <w:rPr>
          <w:rFonts w:ascii="Times New Roman" w:hAnsi="Times New Roman" w:cs="Times New Roman"/>
          <w:sz w:val="24"/>
          <w:szCs w:val="24"/>
          <w:lang w:val="tt-RU"/>
        </w:rPr>
        <w:t>иректора ГБУ</w:t>
      </w:r>
      <w:r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“Национальная библиотека им. А. С. Пушкина Республики Тыва” по научной и издательской работе</w:t>
      </w:r>
    </w:p>
    <w:p w:rsidR="00AC74A7" w:rsidRPr="00961FE0" w:rsidRDefault="00AC74A7" w:rsidP="00AC74A7">
      <w:pPr>
        <w:spacing w:after="0"/>
        <w:rPr>
          <w:rFonts w:ascii="Times New Roman" w:hAnsi="Times New Roman" w:cs="Times New Roman"/>
          <w:sz w:val="24"/>
          <w:szCs w:val="24"/>
          <w:lang w:val="tt-RU"/>
        </w:rPr>
      </w:pPr>
    </w:p>
    <w:p w:rsidR="00A76C82" w:rsidRPr="00961FE0" w:rsidRDefault="00471A9F" w:rsidP="00471A9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961FE0">
        <w:rPr>
          <w:rFonts w:ascii="Times New Roman" w:hAnsi="Times New Roman" w:cs="Times New Roman"/>
          <w:sz w:val="24"/>
          <w:szCs w:val="24"/>
          <w:lang w:val="tt-RU"/>
        </w:rPr>
        <w:t>Тезис</w:t>
      </w:r>
      <w:r w:rsidR="0055491E" w:rsidRPr="00961FE0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471A9F" w:rsidRPr="00961FE0" w:rsidRDefault="00471A9F" w:rsidP="00471A9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961FE0">
        <w:rPr>
          <w:rFonts w:ascii="Times New Roman" w:hAnsi="Times New Roman" w:cs="Times New Roman"/>
          <w:sz w:val="24"/>
          <w:szCs w:val="24"/>
          <w:lang w:val="tt-RU"/>
        </w:rPr>
        <w:t>“Основные направления совместной научной</w:t>
      </w:r>
    </w:p>
    <w:p w:rsidR="00AC74A7" w:rsidRPr="00961FE0" w:rsidRDefault="000608A3" w:rsidP="00471A9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961FE0">
        <w:rPr>
          <w:rFonts w:ascii="Times New Roman" w:hAnsi="Times New Roman" w:cs="Times New Roman"/>
          <w:sz w:val="24"/>
          <w:szCs w:val="24"/>
          <w:lang w:val="tt-RU"/>
        </w:rPr>
        <w:t>д</w:t>
      </w:r>
      <w:r w:rsidR="00471A9F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еятельности Национальной библиотеки </w:t>
      </w:r>
    </w:p>
    <w:p w:rsidR="00AC74A7" w:rsidRPr="00961FE0" w:rsidRDefault="00471A9F" w:rsidP="00471A9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им. А. С. Пушкина Республики Тыва </w:t>
      </w:r>
    </w:p>
    <w:p w:rsidR="00471A9F" w:rsidRDefault="00471A9F" w:rsidP="00961FE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961FE0">
        <w:rPr>
          <w:rFonts w:ascii="Times New Roman" w:hAnsi="Times New Roman" w:cs="Times New Roman"/>
          <w:sz w:val="24"/>
          <w:szCs w:val="24"/>
          <w:lang w:val="tt-RU"/>
        </w:rPr>
        <w:t>и биб</w:t>
      </w:r>
      <w:r w:rsidR="00A00E21" w:rsidRPr="00961FE0">
        <w:rPr>
          <w:rFonts w:ascii="Times New Roman" w:hAnsi="Times New Roman" w:cs="Times New Roman"/>
          <w:sz w:val="24"/>
          <w:szCs w:val="24"/>
          <w:lang w:val="tt-RU"/>
        </w:rPr>
        <w:t>лиотек республики</w:t>
      </w:r>
      <w:r w:rsidRPr="00961FE0">
        <w:rPr>
          <w:rFonts w:ascii="Times New Roman" w:hAnsi="Times New Roman" w:cs="Times New Roman"/>
          <w:sz w:val="24"/>
          <w:szCs w:val="24"/>
          <w:lang w:val="tt-RU"/>
        </w:rPr>
        <w:t>”</w:t>
      </w:r>
    </w:p>
    <w:p w:rsidR="006E3561" w:rsidRPr="00961FE0" w:rsidRDefault="006E3561" w:rsidP="00961FE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bookmarkStart w:id="0" w:name="_GoBack"/>
      <w:bookmarkEnd w:id="0"/>
    </w:p>
    <w:p w:rsidR="00105A7E" w:rsidRPr="00961FE0" w:rsidRDefault="00471A9F" w:rsidP="00105A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961FE0">
        <w:rPr>
          <w:rFonts w:ascii="Times New Roman" w:hAnsi="Times New Roman" w:cs="Times New Roman"/>
          <w:sz w:val="24"/>
          <w:szCs w:val="24"/>
          <w:lang w:val="tt-RU"/>
        </w:rPr>
        <w:t>В 2016 году Национальной библиотеке им. А. С. Пушкина исполняется 85 лет со со дня основания.  На протяжении 85 лет</w:t>
      </w:r>
      <w:r w:rsidR="00721449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НБ</w:t>
      </w:r>
      <w:r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выполняет гуманную миссию хранительницы</w:t>
      </w:r>
      <w:r w:rsidR="00163E84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культурного</w:t>
      </w:r>
      <w:r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наследия тувинского народа. За годы своего существования </w:t>
      </w:r>
      <w:r w:rsidR="00105A7E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она </w:t>
      </w:r>
      <w:r w:rsidRPr="00961FE0">
        <w:rPr>
          <w:rFonts w:ascii="Times New Roman" w:hAnsi="Times New Roman" w:cs="Times New Roman"/>
          <w:sz w:val="24"/>
          <w:szCs w:val="24"/>
          <w:lang w:val="tt-RU"/>
        </w:rPr>
        <w:t>стала</w:t>
      </w:r>
      <w:r w:rsidR="00105A7E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интеллектуальным и образовательным центром для многих известных ученых, государственных деятелей, нескольких поколений творческой интеллигенции</w:t>
      </w:r>
      <w:r w:rsidR="00163E84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республики</w:t>
      </w:r>
      <w:r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</w:p>
    <w:p w:rsidR="00F953A1" w:rsidRPr="00961FE0" w:rsidRDefault="00F953A1" w:rsidP="00105A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961FE0">
        <w:rPr>
          <w:rFonts w:ascii="Times New Roman" w:hAnsi="Times New Roman" w:cs="Times New Roman"/>
          <w:sz w:val="24"/>
          <w:szCs w:val="24"/>
          <w:lang w:val="tt-RU"/>
        </w:rPr>
        <w:t>Перспективным и востребованным направлением деятельности НБ им. А. С. Пушкина РТ является научное обеспечение корпорат</w:t>
      </w:r>
      <w:r w:rsidR="00A36638" w:rsidRPr="00961FE0">
        <w:rPr>
          <w:rFonts w:ascii="Times New Roman" w:hAnsi="Times New Roman" w:cs="Times New Roman"/>
          <w:sz w:val="24"/>
          <w:szCs w:val="24"/>
          <w:lang w:val="tt-RU"/>
        </w:rPr>
        <w:t>ивного взаимодействия библиотек</w:t>
      </w:r>
      <w:r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961FE0">
        <w:rPr>
          <w:rFonts w:ascii="Times New Roman" w:hAnsi="Times New Roman" w:cs="Times New Roman"/>
          <w:sz w:val="24"/>
          <w:szCs w:val="24"/>
        </w:rPr>
        <w:t>с учреждениями, ведущими научную краеведческую деятельность</w:t>
      </w:r>
      <w:r w:rsidR="00A36638" w:rsidRPr="00961FE0">
        <w:rPr>
          <w:rFonts w:ascii="Times New Roman" w:hAnsi="Times New Roman" w:cs="Times New Roman"/>
          <w:sz w:val="24"/>
          <w:szCs w:val="24"/>
        </w:rPr>
        <w:t>.</w:t>
      </w:r>
    </w:p>
    <w:p w:rsidR="00F3248F" w:rsidRPr="00961FE0" w:rsidRDefault="00FC6C74" w:rsidP="00DF463F">
      <w:pPr>
        <w:pStyle w:val="2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961FE0">
        <w:rPr>
          <w:sz w:val="24"/>
          <w:szCs w:val="24"/>
          <w:lang w:val="tt-RU"/>
        </w:rPr>
        <w:t>С целью продвижения</w:t>
      </w:r>
      <w:r w:rsidR="00DF463F" w:rsidRPr="00961FE0">
        <w:rPr>
          <w:sz w:val="24"/>
          <w:szCs w:val="24"/>
          <w:lang w:val="tt-RU"/>
        </w:rPr>
        <w:t xml:space="preserve"> исторических документов</w:t>
      </w:r>
      <w:r w:rsidRPr="00961FE0">
        <w:rPr>
          <w:sz w:val="24"/>
          <w:szCs w:val="24"/>
          <w:lang w:val="tt-RU"/>
        </w:rPr>
        <w:t>, отражающих</w:t>
      </w:r>
      <w:r w:rsidR="00777839" w:rsidRPr="00961FE0">
        <w:rPr>
          <w:sz w:val="24"/>
          <w:szCs w:val="24"/>
          <w:lang w:val="tt-RU"/>
        </w:rPr>
        <w:t xml:space="preserve"> дух и особенности жизненного уклада, путь развития Т</w:t>
      </w:r>
      <w:r w:rsidRPr="00961FE0">
        <w:rPr>
          <w:sz w:val="24"/>
          <w:szCs w:val="24"/>
          <w:lang w:val="tt-RU"/>
        </w:rPr>
        <w:t>увы и роль</w:t>
      </w:r>
      <w:r w:rsidR="0014462F" w:rsidRPr="00961FE0">
        <w:rPr>
          <w:sz w:val="24"/>
          <w:szCs w:val="24"/>
          <w:lang w:val="tt-RU"/>
        </w:rPr>
        <w:t xml:space="preserve"> в российской истории </w:t>
      </w:r>
      <w:r w:rsidRPr="00961FE0">
        <w:rPr>
          <w:sz w:val="24"/>
          <w:szCs w:val="24"/>
          <w:lang w:val="tt-RU"/>
        </w:rPr>
        <w:t>проводя</w:t>
      </w:r>
      <w:r w:rsidR="00D45CDE" w:rsidRPr="00961FE0">
        <w:rPr>
          <w:sz w:val="24"/>
          <w:szCs w:val="24"/>
          <w:lang w:val="tt-RU"/>
        </w:rPr>
        <w:t>т</w:t>
      </w:r>
      <w:r w:rsidRPr="00961FE0">
        <w:rPr>
          <w:sz w:val="24"/>
          <w:szCs w:val="24"/>
          <w:lang w:val="tt-RU"/>
        </w:rPr>
        <w:t>ся актуальные</w:t>
      </w:r>
      <w:r w:rsidR="00D45CDE" w:rsidRPr="00961FE0">
        <w:rPr>
          <w:sz w:val="24"/>
          <w:szCs w:val="24"/>
          <w:lang w:val="tt-RU"/>
        </w:rPr>
        <w:t xml:space="preserve"> мероприятия</w:t>
      </w:r>
      <w:r w:rsidR="00900D64" w:rsidRPr="00961FE0">
        <w:rPr>
          <w:sz w:val="24"/>
          <w:szCs w:val="24"/>
          <w:lang w:val="tt-RU"/>
        </w:rPr>
        <w:t xml:space="preserve"> научного характера</w:t>
      </w:r>
      <w:r w:rsidR="00D45CDE" w:rsidRPr="00961FE0">
        <w:rPr>
          <w:sz w:val="24"/>
          <w:szCs w:val="24"/>
          <w:lang w:val="tt-RU"/>
        </w:rPr>
        <w:t>. Так,</w:t>
      </w:r>
      <w:r w:rsidR="00777839" w:rsidRPr="00961FE0">
        <w:rPr>
          <w:sz w:val="24"/>
          <w:szCs w:val="24"/>
          <w:lang w:val="tt-RU"/>
        </w:rPr>
        <w:t xml:space="preserve">  </w:t>
      </w:r>
      <w:r w:rsidR="00D45CDE" w:rsidRPr="00961FE0">
        <w:rPr>
          <w:sz w:val="24"/>
          <w:szCs w:val="24"/>
        </w:rPr>
        <w:t>в</w:t>
      </w:r>
      <w:r w:rsidR="00F3248F" w:rsidRPr="00961FE0">
        <w:rPr>
          <w:sz w:val="24"/>
          <w:szCs w:val="24"/>
        </w:rPr>
        <w:t xml:space="preserve"> рамках Года литературы в России и на</w:t>
      </w:r>
      <w:r w:rsidR="00785B42" w:rsidRPr="00961FE0">
        <w:rPr>
          <w:sz w:val="24"/>
          <w:szCs w:val="24"/>
        </w:rPr>
        <w:t>родных традиций в Туве оформлена</w:t>
      </w:r>
      <w:r w:rsidR="00F3248F" w:rsidRPr="00961FE0">
        <w:rPr>
          <w:sz w:val="24"/>
          <w:szCs w:val="24"/>
        </w:rPr>
        <w:t xml:space="preserve"> региональная виртуальная книжная экспозиция по раритетным книгам из фондов НБ, НМ, ТИГИ. </w:t>
      </w:r>
    </w:p>
    <w:p w:rsidR="00F953A1" w:rsidRPr="00961FE0" w:rsidRDefault="00EC3E7A" w:rsidP="00613E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961FE0">
        <w:rPr>
          <w:rFonts w:ascii="Times New Roman" w:hAnsi="Times New Roman" w:cs="Times New Roman"/>
          <w:sz w:val="24"/>
          <w:szCs w:val="24"/>
        </w:rPr>
        <w:t xml:space="preserve"> </w:t>
      </w:r>
      <w:r w:rsidR="00EB1120" w:rsidRPr="00961FE0">
        <w:rPr>
          <w:rFonts w:ascii="Times New Roman" w:hAnsi="Times New Roman" w:cs="Times New Roman"/>
          <w:sz w:val="24"/>
          <w:szCs w:val="24"/>
          <w:lang w:val="tt-RU"/>
        </w:rPr>
        <w:t>Основной деятельностью</w:t>
      </w:r>
      <w:r w:rsidR="00777839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НБ стали научные исследования, проводимые совместно с региональными и муниципальными библиотеками. </w:t>
      </w:r>
    </w:p>
    <w:p w:rsidR="007E4E81" w:rsidRPr="00961FE0" w:rsidRDefault="00B16781" w:rsidP="009230A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1FE0">
        <w:rPr>
          <w:rFonts w:ascii="Times New Roman" w:hAnsi="Times New Roman" w:cs="Times New Roman"/>
          <w:sz w:val="24"/>
          <w:szCs w:val="24"/>
          <w:lang w:val="tt-RU"/>
        </w:rPr>
        <w:t>Особое внимание в научно-</w:t>
      </w:r>
      <w:r w:rsidR="006C3138" w:rsidRPr="00961FE0">
        <w:rPr>
          <w:rFonts w:ascii="Times New Roman" w:hAnsi="Times New Roman" w:cs="Times New Roman"/>
          <w:sz w:val="24"/>
          <w:szCs w:val="24"/>
          <w:lang w:val="tt-RU"/>
        </w:rPr>
        <w:t>исследовательской работе уделяется значимым</w:t>
      </w:r>
      <w:r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темам: </w:t>
      </w:r>
      <w:r w:rsidR="004A4083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“Анализ краеведческой литературы и литературы на тувинском языке” (1991-1994 гг.), “Кадровые ресурсы библиотек ЦБС РТ и тенденции их совершенствования” (1995 г.), </w:t>
      </w:r>
      <w:r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B00C3" w:rsidRPr="00961FE0">
        <w:rPr>
          <w:rFonts w:ascii="Times New Roman" w:hAnsi="Times New Roman" w:cs="Times New Roman"/>
          <w:sz w:val="24"/>
          <w:szCs w:val="24"/>
          <w:lang w:val="tt-RU"/>
        </w:rPr>
        <w:t>“Анализ библиотечных фондов национальной лите</w:t>
      </w:r>
      <w:r w:rsidR="00992791" w:rsidRPr="00961FE0">
        <w:rPr>
          <w:rFonts w:ascii="Times New Roman" w:hAnsi="Times New Roman" w:cs="Times New Roman"/>
          <w:sz w:val="24"/>
          <w:szCs w:val="24"/>
          <w:lang w:val="tt-RU"/>
        </w:rPr>
        <w:t>ратуры” (1995-1997 гг.) и другим</w:t>
      </w:r>
      <w:r w:rsidR="00BB00C3" w:rsidRPr="00961FE0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BA1ABF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F4303" w:rsidRPr="00961FE0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Самый крупный исследовательский проект</w:t>
      </w:r>
      <w:r w:rsidR="00992791" w:rsidRPr="00961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</w:t>
      </w:r>
      <w:r w:rsidR="004F4303" w:rsidRPr="00961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«Тува читающая»</w:t>
      </w:r>
      <w:r w:rsidR="00992791" w:rsidRPr="00961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4F4303" w:rsidRPr="00961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 в 2007-2010 гг.</w:t>
      </w:r>
    </w:p>
    <w:p w:rsidR="008E6B77" w:rsidRPr="00961FE0" w:rsidRDefault="004F4303" w:rsidP="009230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961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E4E81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Перспективным является изучение деятельности муниципальных библиотек как центра общественных, социальных и культурных инициатив, динамики читательских запросов, кадрового состояния республики.  В 2000 году </w:t>
      </w:r>
      <w:r w:rsidR="004358AE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НБ </w:t>
      </w:r>
      <w:r w:rsidR="007E4E81" w:rsidRPr="00961FE0">
        <w:rPr>
          <w:rFonts w:ascii="Times New Roman" w:hAnsi="Times New Roman" w:cs="Times New Roman"/>
          <w:sz w:val="24"/>
          <w:szCs w:val="24"/>
          <w:lang w:val="tt-RU"/>
        </w:rPr>
        <w:t>проведено исследование по изучению трудовых ресурсов централизованных библиотечных систем Республики Тыва</w:t>
      </w:r>
      <w:r w:rsidR="00B84221" w:rsidRPr="00961FE0">
        <w:rPr>
          <w:rFonts w:ascii="Times New Roman" w:hAnsi="Times New Roman" w:cs="Times New Roman"/>
          <w:sz w:val="24"/>
          <w:szCs w:val="24"/>
          <w:lang w:val="tt-RU"/>
        </w:rPr>
        <w:t>. Основной целью данной работы было составление примерного социального портрета библиотечного работника республики.</w:t>
      </w:r>
    </w:p>
    <w:p w:rsidR="00CB2241" w:rsidRPr="00961FE0" w:rsidRDefault="002B37E7" w:rsidP="009230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Ведущими направлениями </w:t>
      </w:r>
      <w:r w:rsidR="00EB5759" w:rsidRPr="00961FE0">
        <w:rPr>
          <w:rFonts w:ascii="Times New Roman" w:hAnsi="Times New Roman" w:cs="Times New Roman"/>
          <w:sz w:val="24"/>
          <w:szCs w:val="24"/>
          <w:lang w:val="tt-RU"/>
        </w:rPr>
        <w:t>в научно-методической работе</w:t>
      </w:r>
      <w:r w:rsidR="0042016F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НБ</w:t>
      </w:r>
      <w:r w:rsidR="00EB5759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является анализ и прогнозирование, мониторинг инновационной деятельности, организация непрерывного образования библиотечных кадров, совершенствование но</w:t>
      </w:r>
      <w:r w:rsidR="00322A26" w:rsidRPr="00961FE0">
        <w:rPr>
          <w:rFonts w:ascii="Times New Roman" w:hAnsi="Times New Roman" w:cs="Times New Roman"/>
          <w:sz w:val="24"/>
          <w:szCs w:val="24"/>
          <w:lang w:val="tt-RU"/>
        </w:rPr>
        <w:t>р</w:t>
      </w:r>
      <w:r w:rsidR="00EB5759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мативно-правового обеспечения деятельности общедоступных библиотек, развитие и поддержка автоматизированной библиотечной сети, оказание помощи библиотекам по внедрению новых информационных технологий. </w:t>
      </w:r>
    </w:p>
    <w:p w:rsidR="00D111A5" w:rsidRPr="00961FE0" w:rsidRDefault="00CB2241" w:rsidP="009230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Целостность и управляемость единого библиотечного пространства </w:t>
      </w:r>
      <w:r w:rsidR="009D6520" w:rsidRPr="00961FE0">
        <w:rPr>
          <w:rFonts w:ascii="Times New Roman" w:hAnsi="Times New Roman" w:cs="Times New Roman"/>
          <w:sz w:val="24"/>
          <w:szCs w:val="24"/>
          <w:lang w:val="tt-RU"/>
        </w:rPr>
        <w:t>республики можно организовать только с использован</w:t>
      </w:r>
      <w:r w:rsidR="00853220" w:rsidRPr="00961FE0">
        <w:rPr>
          <w:rFonts w:ascii="Times New Roman" w:hAnsi="Times New Roman" w:cs="Times New Roman"/>
          <w:sz w:val="24"/>
          <w:szCs w:val="24"/>
          <w:lang w:val="tt-RU"/>
        </w:rPr>
        <w:t>ием корпоративных методических ресурсов</w:t>
      </w:r>
      <w:r w:rsidR="009D6520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="00510295" w:rsidRPr="00961FE0">
        <w:rPr>
          <w:rFonts w:ascii="Times New Roman" w:hAnsi="Times New Roman" w:cs="Times New Roman"/>
          <w:sz w:val="24"/>
          <w:szCs w:val="24"/>
          <w:lang w:val="tt-RU"/>
        </w:rPr>
        <w:t>З</w:t>
      </w:r>
      <w:r w:rsidR="009D6520" w:rsidRPr="00961FE0">
        <w:rPr>
          <w:rFonts w:ascii="Times New Roman" w:hAnsi="Times New Roman" w:cs="Times New Roman"/>
          <w:sz w:val="24"/>
          <w:szCs w:val="24"/>
          <w:lang w:val="tt-RU"/>
        </w:rPr>
        <w:t>начительная деятельность ведется Советом директоров ЦБС, созданным в 1993 г.</w:t>
      </w:r>
      <w:r w:rsidR="00510295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9D6520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Также </w:t>
      </w:r>
      <w:r w:rsidR="009D6520" w:rsidRPr="00961FE0">
        <w:rPr>
          <w:rFonts w:ascii="Times New Roman" w:hAnsi="Times New Roman" w:cs="Times New Roman"/>
          <w:sz w:val="24"/>
          <w:szCs w:val="24"/>
          <w:lang w:val="tt-RU"/>
        </w:rPr>
        <w:lastRenderedPageBreak/>
        <w:t>в</w:t>
      </w:r>
      <w:r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НБ</w:t>
      </w:r>
      <w:r w:rsidR="00510295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эффективно</w:t>
      </w:r>
      <w:r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действуют: “Школа методиста” и “Школа библиографа”. </w:t>
      </w:r>
      <w:r w:rsidR="00214DA8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510295" w:rsidRPr="00961FE0">
        <w:rPr>
          <w:rFonts w:ascii="Times New Roman" w:hAnsi="Times New Roman" w:cs="Times New Roman"/>
          <w:sz w:val="24"/>
          <w:szCs w:val="24"/>
          <w:lang w:val="tt-RU"/>
        </w:rPr>
        <w:t>Регулярно проводя</w:t>
      </w:r>
      <w:r w:rsidR="00D111A5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тся выездные </w:t>
      </w:r>
      <w:r w:rsidR="00FE06A8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заседания и занятия</w:t>
      </w:r>
      <w:r w:rsidR="00397543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школ</w:t>
      </w:r>
      <w:r w:rsidR="00FE06A8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на базе библиотек муниципальных образований.</w:t>
      </w:r>
      <w:r w:rsidR="00D111A5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CB2241" w:rsidRPr="00961FE0" w:rsidRDefault="00214DA8" w:rsidP="009230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961FE0">
        <w:rPr>
          <w:rFonts w:ascii="Times New Roman" w:hAnsi="Times New Roman" w:cs="Times New Roman"/>
          <w:sz w:val="24"/>
          <w:szCs w:val="24"/>
        </w:rPr>
        <w:t>По инициативе Национальной библиотеки на базе МБУК «ЦБС Тес-</w:t>
      </w:r>
      <w:proofErr w:type="spellStart"/>
      <w:r w:rsidRPr="00961FE0"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 w:rsidRPr="00961FE0">
        <w:rPr>
          <w:rFonts w:ascii="Times New Roman" w:hAnsi="Times New Roman" w:cs="Times New Roman"/>
          <w:sz w:val="24"/>
          <w:szCs w:val="24"/>
        </w:rPr>
        <w:t xml:space="preserve"> района» открыта республиканская школа «Молодой лидер библиотечного дела Республики Тыва», где обучаются молодые библиотекари  сельских отдаленных районов республики.</w:t>
      </w:r>
      <w:r w:rsidR="00D111A5" w:rsidRPr="00961FE0">
        <w:rPr>
          <w:rFonts w:ascii="Times New Roman" w:hAnsi="Times New Roman" w:cs="Times New Roman"/>
          <w:sz w:val="24"/>
          <w:szCs w:val="24"/>
        </w:rPr>
        <w:t xml:space="preserve"> В последние годы</w:t>
      </w:r>
      <w:r w:rsidR="00FE06A8" w:rsidRPr="00961FE0">
        <w:rPr>
          <w:rFonts w:ascii="Times New Roman" w:hAnsi="Times New Roman" w:cs="Times New Roman"/>
          <w:sz w:val="24"/>
          <w:szCs w:val="24"/>
        </w:rPr>
        <w:t xml:space="preserve"> </w:t>
      </w:r>
      <w:r w:rsidR="00D111A5" w:rsidRPr="00961FE0">
        <w:rPr>
          <w:rFonts w:ascii="Times New Roman" w:hAnsi="Times New Roman" w:cs="Times New Roman"/>
          <w:sz w:val="24"/>
          <w:szCs w:val="24"/>
        </w:rPr>
        <w:t xml:space="preserve"> </w:t>
      </w:r>
      <w:r w:rsidR="00510295" w:rsidRPr="00961FE0">
        <w:rPr>
          <w:rFonts w:ascii="Times New Roman" w:hAnsi="Times New Roman" w:cs="Times New Roman"/>
          <w:sz w:val="24"/>
          <w:szCs w:val="24"/>
        </w:rPr>
        <w:t xml:space="preserve">на </w:t>
      </w:r>
      <w:r w:rsidR="00FE06A8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базе библиотек муниципальных образований </w:t>
      </w:r>
      <w:r w:rsidR="00510295" w:rsidRPr="00961FE0">
        <w:rPr>
          <w:rFonts w:ascii="Times New Roman" w:hAnsi="Times New Roman" w:cs="Times New Roman"/>
          <w:sz w:val="24"/>
          <w:szCs w:val="24"/>
          <w:lang w:val="tt-RU"/>
        </w:rPr>
        <w:t>используются такие инновационные формы, как</w:t>
      </w:r>
      <w:r w:rsidR="00397543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республиканские</w:t>
      </w:r>
      <w:r w:rsidR="00510295" w:rsidRPr="00961FE0">
        <w:rPr>
          <w:rFonts w:ascii="Times New Roman" w:hAnsi="Times New Roman" w:cs="Times New Roman"/>
          <w:sz w:val="24"/>
          <w:szCs w:val="24"/>
          <w:lang w:val="tt-RU"/>
        </w:rPr>
        <w:t>, зональные</w:t>
      </w:r>
      <w:r w:rsidR="00FE06A8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“Творческие лаборатории”</w:t>
      </w:r>
      <w:r w:rsidR="00397543" w:rsidRPr="00961FE0">
        <w:rPr>
          <w:rFonts w:ascii="Times New Roman" w:hAnsi="Times New Roman" w:cs="Times New Roman"/>
          <w:sz w:val="24"/>
          <w:szCs w:val="24"/>
          <w:lang w:val="tt-RU"/>
        </w:rPr>
        <w:t>, “Творческие мастерские”.</w:t>
      </w:r>
    </w:p>
    <w:p w:rsidR="002B37E7" w:rsidRPr="00961FE0" w:rsidRDefault="00CB2241" w:rsidP="009230A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9E17E4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Директора  </w:t>
      </w:r>
      <w:r w:rsidR="00C804CA" w:rsidRPr="00961FE0">
        <w:rPr>
          <w:rFonts w:ascii="Times New Roman" w:hAnsi="Times New Roman" w:cs="Times New Roman"/>
          <w:sz w:val="24"/>
          <w:szCs w:val="24"/>
          <w:lang w:val="tt-RU"/>
        </w:rPr>
        <w:t>ЦБС участвовали</w:t>
      </w:r>
      <w:r w:rsidR="00322A26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в разработке </w:t>
      </w:r>
      <w:r w:rsidR="00C804CA" w:rsidRPr="00961FE0">
        <w:rPr>
          <w:rFonts w:ascii="Times New Roman" w:hAnsi="Times New Roman" w:cs="Times New Roman"/>
          <w:sz w:val="24"/>
          <w:szCs w:val="24"/>
          <w:lang w:val="tt-RU"/>
        </w:rPr>
        <w:t>“Модельного стандарта</w:t>
      </w:r>
      <w:r w:rsidR="0042016F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деятельности</w:t>
      </w:r>
      <w:r w:rsidR="00C804CA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общедоступной (библиотеки) Республики Тыва”</w:t>
      </w:r>
      <w:r w:rsidR="0042016F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и “Концепции развития общедоступных библиотек РТ на 2016-2024 гг.”. </w:t>
      </w:r>
      <w:r w:rsidR="00C804CA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0546EC" w:rsidRPr="00961FE0" w:rsidRDefault="00581976" w:rsidP="003975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961FE0">
        <w:rPr>
          <w:rFonts w:ascii="Times New Roman" w:hAnsi="Times New Roman" w:cs="Times New Roman"/>
          <w:sz w:val="24"/>
          <w:szCs w:val="24"/>
          <w:lang w:val="tt-RU"/>
        </w:rPr>
        <w:t>Для активизации научной работы в библиотеках муниц</w:t>
      </w:r>
      <w:r w:rsidR="0066314D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ипальных образований </w:t>
      </w:r>
      <w:r w:rsidR="000546EC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по инициативе </w:t>
      </w:r>
      <w:r w:rsidR="0066314D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НБ </w:t>
      </w:r>
      <w:r w:rsidR="00466880" w:rsidRPr="00961FE0">
        <w:rPr>
          <w:rFonts w:ascii="Times New Roman" w:hAnsi="Times New Roman" w:cs="Times New Roman"/>
          <w:sz w:val="24"/>
          <w:szCs w:val="24"/>
          <w:lang w:val="tt-RU"/>
        </w:rPr>
        <w:t>проводя</w:t>
      </w:r>
      <w:r w:rsidR="000546EC" w:rsidRPr="00961FE0">
        <w:rPr>
          <w:rFonts w:ascii="Times New Roman" w:hAnsi="Times New Roman" w:cs="Times New Roman"/>
          <w:sz w:val="24"/>
          <w:szCs w:val="24"/>
          <w:lang w:val="tt-RU"/>
        </w:rPr>
        <w:t>тся</w:t>
      </w:r>
      <w:r w:rsidR="001B7D62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интерактивные</w:t>
      </w:r>
      <w:r w:rsidR="00E6120D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научно-практические конференции, краеведческие чтения,</w:t>
      </w:r>
      <w:r w:rsidR="0079240E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E0446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профессиональные конкурсы в области библиографии, книговедения. </w:t>
      </w:r>
      <w:r w:rsidR="0066314D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B7D62" w:rsidRPr="00961FE0">
        <w:rPr>
          <w:rFonts w:ascii="Times New Roman" w:hAnsi="Times New Roman" w:cs="Times New Roman"/>
          <w:sz w:val="24"/>
          <w:szCs w:val="24"/>
          <w:lang w:val="tt-RU"/>
        </w:rPr>
        <w:t>Состоялись</w:t>
      </w:r>
      <w:r w:rsidR="00397543" w:rsidRPr="00961FE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E6120D" w:rsidRPr="00961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международная научно-практическая конференция «Национальные обычаи и обряды Тувы и Монголии»</w:t>
      </w:r>
      <w:r w:rsidR="00397543" w:rsidRPr="00961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="00397543" w:rsidRPr="00961FE0">
        <w:rPr>
          <w:rFonts w:ascii="Times New Roman" w:eastAsiaTheme="minorHAnsi" w:hAnsi="Times New Roman" w:cs="Times New Roman"/>
          <w:sz w:val="24"/>
          <w:szCs w:val="24"/>
          <w:lang w:eastAsia="en-US"/>
        </w:rPr>
        <w:t>Овюрской</w:t>
      </w:r>
      <w:proofErr w:type="spellEnd"/>
      <w:r w:rsidR="00397543" w:rsidRPr="00961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ЦБС</w:t>
      </w:r>
      <w:r w:rsidR="006507CC" w:rsidRPr="00961FE0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E6120D" w:rsidRPr="00961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6507CC" w:rsidRPr="00961FE0">
        <w:rPr>
          <w:rFonts w:ascii="Times New Roman" w:hAnsi="Times New Roman" w:cs="Times New Roman"/>
          <w:sz w:val="24"/>
          <w:szCs w:val="24"/>
        </w:rPr>
        <w:t>р</w:t>
      </w:r>
      <w:r w:rsidR="0066314D" w:rsidRPr="00961FE0">
        <w:rPr>
          <w:rFonts w:ascii="Times New Roman" w:hAnsi="Times New Roman" w:cs="Times New Roman"/>
          <w:sz w:val="24"/>
          <w:szCs w:val="24"/>
        </w:rPr>
        <w:t xml:space="preserve">еспубликанский  конкурс  на лучший </w:t>
      </w:r>
      <w:r w:rsidR="00397543" w:rsidRPr="00961FE0">
        <w:rPr>
          <w:rFonts w:ascii="Times New Roman" w:hAnsi="Times New Roman" w:cs="Times New Roman"/>
          <w:sz w:val="24"/>
          <w:szCs w:val="24"/>
        </w:rPr>
        <w:t>библиографический указатель</w:t>
      </w:r>
      <w:r w:rsidR="0066314D" w:rsidRPr="00961FE0">
        <w:rPr>
          <w:rFonts w:ascii="Times New Roman" w:hAnsi="Times New Roman" w:cs="Times New Roman"/>
          <w:sz w:val="24"/>
          <w:szCs w:val="24"/>
        </w:rPr>
        <w:t xml:space="preserve">  по патриотическому  воспитанию  среди    ЦБС  РТ  «Мое</w:t>
      </w:r>
      <w:r w:rsidR="006507CC" w:rsidRPr="00961FE0">
        <w:rPr>
          <w:rFonts w:ascii="Times New Roman" w:hAnsi="Times New Roman" w:cs="Times New Roman"/>
          <w:sz w:val="24"/>
          <w:szCs w:val="24"/>
        </w:rPr>
        <w:t xml:space="preserve"> </w:t>
      </w:r>
      <w:r w:rsidR="0066314D" w:rsidRPr="00961FE0">
        <w:rPr>
          <w:rFonts w:ascii="Times New Roman" w:hAnsi="Times New Roman" w:cs="Times New Roman"/>
          <w:sz w:val="24"/>
          <w:szCs w:val="24"/>
        </w:rPr>
        <w:t xml:space="preserve"> Отечество». </w:t>
      </w:r>
      <w:r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F260A5" w:rsidRPr="00961FE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5613F1" w:rsidRPr="00961FE0" w:rsidRDefault="00860835" w:rsidP="005613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FE0">
        <w:rPr>
          <w:rFonts w:ascii="Times New Roman" w:hAnsi="Times New Roman" w:cs="Times New Roman"/>
          <w:sz w:val="24"/>
          <w:szCs w:val="24"/>
        </w:rPr>
        <w:t>НБ является ведущим</w:t>
      </w:r>
      <w:r w:rsidR="005613F1" w:rsidRPr="00961FE0">
        <w:rPr>
          <w:rFonts w:ascii="Times New Roman" w:hAnsi="Times New Roman" w:cs="Times New Roman"/>
          <w:sz w:val="24"/>
          <w:szCs w:val="24"/>
        </w:rPr>
        <w:t xml:space="preserve"> научно</w:t>
      </w:r>
      <w:r w:rsidRPr="00961FE0">
        <w:rPr>
          <w:rFonts w:ascii="Times New Roman" w:hAnsi="Times New Roman" w:cs="Times New Roman"/>
          <w:sz w:val="24"/>
          <w:szCs w:val="24"/>
        </w:rPr>
        <w:t>-просветительским учреждением по национально</w:t>
      </w:r>
      <w:r w:rsidR="00E77E3B" w:rsidRPr="00961FE0">
        <w:rPr>
          <w:rFonts w:ascii="Times New Roman" w:hAnsi="Times New Roman" w:cs="Times New Roman"/>
          <w:sz w:val="24"/>
          <w:szCs w:val="24"/>
        </w:rPr>
        <w:t>й культуре. Свидетельство этому -</w:t>
      </w:r>
      <w:r w:rsidRPr="00961FE0">
        <w:rPr>
          <w:rFonts w:ascii="Times New Roman" w:hAnsi="Times New Roman" w:cs="Times New Roman"/>
          <w:sz w:val="24"/>
          <w:szCs w:val="24"/>
        </w:rPr>
        <w:t xml:space="preserve"> проведение масштабного общенационального характера  мероприятия</w:t>
      </w:r>
      <w:r w:rsidR="00E77E3B" w:rsidRPr="00961FE0">
        <w:rPr>
          <w:rFonts w:ascii="Times New Roman" w:hAnsi="Times New Roman" w:cs="Times New Roman"/>
          <w:sz w:val="24"/>
          <w:szCs w:val="24"/>
        </w:rPr>
        <w:t>, цель</w:t>
      </w:r>
      <w:r w:rsidR="00320822" w:rsidRPr="00961FE0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E77E3B" w:rsidRPr="00961FE0">
        <w:rPr>
          <w:rFonts w:ascii="Times New Roman" w:hAnsi="Times New Roman" w:cs="Times New Roman"/>
          <w:sz w:val="24"/>
          <w:szCs w:val="24"/>
        </w:rPr>
        <w:t xml:space="preserve"> -</w:t>
      </w:r>
      <w:r w:rsidR="00320822" w:rsidRPr="00961FE0">
        <w:rPr>
          <w:rFonts w:ascii="Times New Roman" w:hAnsi="Times New Roman" w:cs="Times New Roman"/>
          <w:sz w:val="24"/>
          <w:szCs w:val="24"/>
        </w:rPr>
        <w:t xml:space="preserve"> </w:t>
      </w:r>
      <w:r w:rsidR="00E77E3B" w:rsidRPr="00961FE0">
        <w:rPr>
          <w:rFonts w:ascii="Times New Roman" w:hAnsi="Times New Roman" w:cs="Times New Roman"/>
          <w:sz w:val="24"/>
          <w:szCs w:val="24"/>
        </w:rPr>
        <w:t>сохранение</w:t>
      </w:r>
      <w:r w:rsidR="00144B83" w:rsidRPr="00961FE0">
        <w:rPr>
          <w:rFonts w:ascii="Times New Roman" w:hAnsi="Times New Roman" w:cs="Times New Roman"/>
          <w:sz w:val="24"/>
          <w:szCs w:val="24"/>
        </w:rPr>
        <w:t xml:space="preserve"> и популяризация творческого наследия тувинских</w:t>
      </w:r>
      <w:r w:rsidR="004C7BAA" w:rsidRPr="00961FE0">
        <w:rPr>
          <w:rFonts w:ascii="Times New Roman" w:hAnsi="Times New Roman" w:cs="Times New Roman"/>
          <w:sz w:val="24"/>
          <w:szCs w:val="24"/>
        </w:rPr>
        <w:t xml:space="preserve"> писателей, поддержка</w:t>
      </w:r>
      <w:r w:rsidR="00144B83" w:rsidRPr="00961FE0">
        <w:rPr>
          <w:rFonts w:ascii="Times New Roman" w:hAnsi="Times New Roman" w:cs="Times New Roman"/>
          <w:sz w:val="24"/>
          <w:szCs w:val="24"/>
        </w:rPr>
        <w:t xml:space="preserve"> и развитие читательского интереса к национальной литературе</w:t>
      </w:r>
      <w:r w:rsidRPr="00961FE0">
        <w:rPr>
          <w:rFonts w:ascii="Times New Roman" w:hAnsi="Times New Roman" w:cs="Times New Roman"/>
          <w:sz w:val="24"/>
          <w:szCs w:val="24"/>
        </w:rPr>
        <w:t xml:space="preserve">.  </w:t>
      </w:r>
      <w:r w:rsidR="00D25E2A" w:rsidRPr="00961FE0">
        <w:rPr>
          <w:rFonts w:ascii="Times New Roman" w:hAnsi="Times New Roman" w:cs="Times New Roman"/>
          <w:sz w:val="24"/>
          <w:szCs w:val="24"/>
        </w:rPr>
        <w:t>В работу библиотек му</w:t>
      </w:r>
      <w:r w:rsidR="00E77E3B" w:rsidRPr="00961FE0">
        <w:rPr>
          <w:rFonts w:ascii="Times New Roman" w:hAnsi="Times New Roman" w:cs="Times New Roman"/>
          <w:sz w:val="24"/>
          <w:szCs w:val="24"/>
        </w:rPr>
        <w:t>ниципальных образований внедряются</w:t>
      </w:r>
      <w:r w:rsidR="00D25E2A" w:rsidRPr="00961FE0">
        <w:rPr>
          <w:rFonts w:ascii="Times New Roman" w:hAnsi="Times New Roman" w:cs="Times New Roman"/>
          <w:sz w:val="24"/>
          <w:szCs w:val="24"/>
        </w:rPr>
        <w:t xml:space="preserve"> </w:t>
      </w:r>
      <w:r w:rsidR="00E77E3B" w:rsidRPr="00961FE0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D25E2A" w:rsidRPr="00961FE0">
        <w:rPr>
          <w:rFonts w:ascii="Times New Roman" w:hAnsi="Times New Roman" w:cs="Times New Roman"/>
          <w:sz w:val="24"/>
          <w:szCs w:val="24"/>
        </w:rPr>
        <w:t xml:space="preserve">формы работы, как, «Единый читательский марафон», «Единая читательская конференция». </w:t>
      </w:r>
      <w:r w:rsidR="00E77E3B" w:rsidRPr="00961FE0">
        <w:rPr>
          <w:rFonts w:ascii="Times New Roman" w:hAnsi="Times New Roman" w:cs="Times New Roman"/>
          <w:sz w:val="24"/>
          <w:szCs w:val="24"/>
        </w:rPr>
        <w:t>П</w:t>
      </w:r>
      <w:r w:rsidR="00D25E2A" w:rsidRPr="00961F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роведен республиканский </w:t>
      </w:r>
      <w:r w:rsidR="00D25E2A" w:rsidRPr="00961FE0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единый читательский марафон «Певец своей земли»</w:t>
      </w:r>
      <w:r w:rsidR="00E77E3B" w:rsidRPr="00961F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рамках</w:t>
      </w:r>
      <w:r w:rsidR="00D25E2A" w:rsidRPr="00961F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100-</w:t>
      </w:r>
      <w:r w:rsidR="00E77E3B" w:rsidRPr="00961FE0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летия</w:t>
      </w:r>
      <w:r w:rsidR="00D25E2A" w:rsidRPr="00961F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 дня рождения народного писателя и основоположника тувинской литературы С. Б. </w:t>
      </w:r>
      <w:proofErr w:type="spellStart"/>
      <w:r w:rsidR="00D25E2A" w:rsidRPr="00961FE0">
        <w:rPr>
          <w:rFonts w:ascii="Times New Roman" w:eastAsia="Times New Roman" w:hAnsi="Times New Roman" w:cs="Times New Roman"/>
          <w:sz w:val="24"/>
          <w:szCs w:val="24"/>
          <w:lang w:eastAsia="en-US"/>
        </w:rPr>
        <w:t>Пюрбю</w:t>
      </w:r>
      <w:proofErr w:type="spellEnd"/>
      <w:r w:rsidR="00D25E2A" w:rsidRPr="00961FE0">
        <w:rPr>
          <w:rFonts w:ascii="Times New Roman" w:eastAsia="Times New Roman" w:hAnsi="Times New Roman" w:cs="Times New Roman"/>
          <w:sz w:val="24"/>
          <w:szCs w:val="24"/>
          <w:lang w:eastAsia="en-US"/>
        </w:rPr>
        <w:t>, в котором приняла активное участие творческая интеллигенция Тувы и жители районов.</w:t>
      </w:r>
      <w:r w:rsidR="00962578" w:rsidRPr="00961F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2015</w:t>
      </w:r>
      <w:r w:rsidR="005613F1" w:rsidRPr="00961F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году</w:t>
      </w:r>
      <w:r w:rsidR="00962578" w:rsidRPr="00961FE0">
        <w:rPr>
          <w:rFonts w:ascii="Times New Roman" w:hAnsi="Times New Roman" w:cs="Times New Roman"/>
          <w:sz w:val="24"/>
          <w:szCs w:val="24"/>
        </w:rPr>
        <w:t xml:space="preserve">   единовременно</w:t>
      </w:r>
      <w:r w:rsidR="005613F1" w:rsidRPr="00961FE0">
        <w:rPr>
          <w:rFonts w:ascii="Times New Roman" w:hAnsi="Times New Roman" w:cs="Times New Roman"/>
          <w:sz w:val="24"/>
          <w:szCs w:val="24"/>
        </w:rPr>
        <w:t xml:space="preserve"> во всех библиотеках </w:t>
      </w:r>
      <w:r w:rsidR="00962578" w:rsidRPr="00961FE0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5613F1" w:rsidRPr="00961FE0">
        <w:rPr>
          <w:rFonts w:ascii="Times New Roman" w:hAnsi="Times New Roman" w:cs="Times New Roman"/>
          <w:sz w:val="24"/>
          <w:szCs w:val="24"/>
        </w:rPr>
        <w:t>состоялась единая республиканская читательская конференция по книге «Тува - фронту»</w:t>
      </w:r>
      <w:r w:rsidR="00F46F33" w:rsidRPr="00961FE0">
        <w:rPr>
          <w:rFonts w:ascii="Times New Roman" w:hAnsi="Times New Roman" w:cs="Times New Roman"/>
          <w:sz w:val="24"/>
          <w:szCs w:val="24"/>
        </w:rPr>
        <w:t xml:space="preserve"> под редакцией кандидата экономических наук, генерала армии, Героя России, министра Обороны Российской Федерации С. К. Шойгу</w:t>
      </w:r>
      <w:r w:rsidR="005613F1" w:rsidRPr="00961FE0">
        <w:rPr>
          <w:rFonts w:ascii="Times New Roman" w:hAnsi="Times New Roman" w:cs="Times New Roman"/>
          <w:sz w:val="24"/>
          <w:szCs w:val="24"/>
        </w:rPr>
        <w:t xml:space="preserve">, </w:t>
      </w:r>
      <w:r w:rsidR="00F46F33" w:rsidRPr="00961FE0">
        <w:rPr>
          <w:rFonts w:ascii="Times New Roman" w:hAnsi="Times New Roman" w:cs="Times New Roman"/>
          <w:sz w:val="24"/>
          <w:szCs w:val="24"/>
        </w:rPr>
        <w:t>в честь 70-летия Великой Победы и</w:t>
      </w:r>
      <w:r w:rsidR="005613F1" w:rsidRPr="00961FE0">
        <w:rPr>
          <w:rFonts w:ascii="Times New Roman" w:hAnsi="Times New Roman" w:cs="Times New Roman"/>
          <w:sz w:val="24"/>
          <w:szCs w:val="24"/>
        </w:rPr>
        <w:t xml:space="preserve"> 60-летия со дня рождения</w:t>
      </w:r>
      <w:r w:rsidR="00F46F33" w:rsidRPr="00961FE0">
        <w:rPr>
          <w:rFonts w:ascii="Times New Roman" w:hAnsi="Times New Roman" w:cs="Times New Roman"/>
          <w:sz w:val="24"/>
          <w:szCs w:val="24"/>
        </w:rPr>
        <w:t xml:space="preserve"> автора.</w:t>
      </w:r>
      <w:r w:rsidR="005613F1" w:rsidRPr="00961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DD5" w:rsidRPr="00961FE0" w:rsidRDefault="00654DD5" w:rsidP="005613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FE0">
        <w:rPr>
          <w:rFonts w:ascii="Times New Roman" w:hAnsi="Times New Roman" w:cs="Times New Roman"/>
          <w:sz w:val="24"/>
          <w:szCs w:val="24"/>
        </w:rPr>
        <w:t>Такие мероприятия значительно усиливают взаимодействие между учреждениями</w:t>
      </w:r>
      <w:r w:rsidR="007623D3" w:rsidRPr="00961FE0">
        <w:rPr>
          <w:rFonts w:ascii="Times New Roman" w:hAnsi="Times New Roman" w:cs="Times New Roman"/>
          <w:sz w:val="24"/>
          <w:szCs w:val="24"/>
        </w:rPr>
        <w:t>, связь между</w:t>
      </w:r>
      <w:r w:rsidRPr="00961FE0">
        <w:rPr>
          <w:rFonts w:ascii="Times New Roman" w:hAnsi="Times New Roman" w:cs="Times New Roman"/>
          <w:sz w:val="24"/>
          <w:szCs w:val="24"/>
        </w:rPr>
        <w:t xml:space="preserve"> отдельными учеными и специалистами, обеспечивают высокий уровень</w:t>
      </w:r>
      <w:r w:rsidR="007623D3" w:rsidRPr="00961FE0">
        <w:rPr>
          <w:rFonts w:ascii="Times New Roman" w:hAnsi="Times New Roman" w:cs="Times New Roman"/>
          <w:sz w:val="24"/>
          <w:szCs w:val="24"/>
        </w:rPr>
        <w:t>,</w:t>
      </w:r>
      <w:r w:rsidRPr="00961FE0">
        <w:rPr>
          <w:rFonts w:ascii="Times New Roman" w:hAnsi="Times New Roman" w:cs="Times New Roman"/>
          <w:sz w:val="24"/>
          <w:szCs w:val="24"/>
        </w:rPr>
        <w:t xml:space="preserve"> объединяют культурную и научную общественность. </w:t>
      </w:r>
    </w:p>
    <w:sectPr w:rsidR="00654DD5" w:rsidRPr="00961FE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6C" w:rsidRDefault="0010636C" w:rsidP="001E0446">
      <w:pPr>
        <w:spacing w:after="0" w:line="240" w:lineRule="auto"/>
      </w:pPr>
      <w:r>
        <w:separator/>
      </w:r>
    </w:p>
  </w:endnote>
  <w:endnote w:type="continuationSeparator" w:id="0">
    <w:p w:rsidR="0010636C" w:rsidRDefault="0010636C" w:rsidP="001E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6C" w:rsidRDefault="0010636C" w:rsidP="001E0446">
      <w:pPr>
        <w:spacing w:after="0" w:line="240" w:lineRule="auto"/>
      </w:pPr>
      <w:r>
        <w:separator/>
      </w:r>
    </w:p>
  </w:footnote>
  <w:footnote w:type="continuationSeparator" w:id="0">
    <w:p w:rsidR="0010636C" w:rsidRDefault="0010636C" w:rsidP="001E0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446" w:rsidRDefault="001E0446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D38"/>
    <w:multiLevelType w:val="hybridMultilevel"/>
    <w:tmpl w:val="9D3A30B6"/>
    <w:lvl w:ilvl="0" w:tplc="5BEC0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1A9F"/>
    <w:rsid w:val="000368CF"/>
    <w:rsid w:val="0004278C"/>
    <w:rsid w:val="000546EC"/>
    <w:rsid w:val="000608A3"/>
    <w:rsid w:val="00105A7E"/>
    <w:rsid w:val="0010636C"/>
    <w:rsid w:val="0014462F"/>
    <w:rsid w:val="00144B83"/>
    <w:rsid w:val="00163E84"/>
    <w:rsid w:val="00174997"/>
    <w:rsid w:val="0019033D"/>
    <w:rsid w:val="001A2008"/>
    <w:rsid w:val="001B7D62"/>
    <w:rsid w:val="001E0446"/>
    <w:rsid w:val="00214DA8"/>
    <w:rsid w:val="002B37E7"/>
    <w:rsid w:val="00320822"/>
    <w:rsid w:val="00322A26"/>
    <w:rsid w:val="00344614"/>
    <w:rsid w:val="00394BFB"/>
    <w:rsid w:val="00397543"/>
    <w:rsid w:val="0042016F"/>
    <w:rsid w:val="004358AE"/>
    <w:rsid w:val="00466880"/>
    <w:rsid w:val="00471A9F"/>
    <w:rsid w:val="00475B53"/>
    <w:rsid w:val="004A4083"/>
    <w:rsid w:val="004C7BAA"/>
    <w:rsid w:val="004F4303"/>
    <w:rsid w:val="00510295"/>
    <w:rsid w:val="00546B43"/>
    <w:rsid w:val="00547E4B"/>
    <w:rsid w:val="0055491E"/>
    <w:rsid w:val="005613F1"/>
    <w:rsid w:val="00581976"/>
    <w:rsid w:val="005B0FE3"/>
    <w:rsid w:val="00604814"/>
    <w:rsid w:val="00613EB8"/>
    <w:rsid w:val="006428C5"/>
    <w:rsid w:val="006507CC"/>
    <w:rsid w:val="00654DD5"/>
    <w:rsid w:val="006567C3"/>
    <w:rsid w:val="0066314D"/>
    <w:rsid w:val="006C3138"/>
    <w:rsid w:val="006E3561"/>
    <w:rsid w:val="00721449"/>
    <w:rsid w:val="00731982"/>
    <w:rsid w:val="007623D3"/>
    <w:rsid w:val="00777839"/>
    <w:rsid w:val="00785B42"/>
    <w:rsid w:val="0079240E"/>
    <w:rsid w:val="007E4E81"/>
    <w:rsid w:val="007F7108"/>
    <w:rsid w:val="00830F56"/>
    <w:rsid w:val="00853220"/>
    <w:rsid w:val="00860835"/>
    <w:rsid w:val="008D5988"/>
    <w:rsid w:val="008E6B77"/>
    <w:rsid w:val="00900D64"/>
    <w:rsid w:val="00903187"/>
    <w:rsid w:val="00903436"/>
    <w:rsid w:val="009230A8"/>
    <w:rsid w:val="00961FE0"/>
    <w:rsid w:val="00962578"/>
    <w:rsid w:val="009865A8"/>
    <w:rsid w:val="00992791"/>
    <w:rsid w:val="009B3EDF"/>
    <w:rsid w:val="009D6520"/>
    <w:rsid w:val="009E17E4"/>
    <w:rsid w:val="009F7287"/>
    <w:rsid w:val="00A00E21"/>
    <w:rsid w:val="00A36638"/>
    <w:rsid w:val="00A569B5"/>
    <w:rsid w:val="00A76C82"/>
    <w:rsid w:val="00AC74A7"/>
    <w:rsid w:val="00B16781"/>
    <w:rsid w:val="00B66B5A"/>
    <w:rsid w:val="00B70354"/>
    <w:rsid w:val="00B84221"/>
    <w:rsid w:val="00BA1ABF"/>
    <w:rsid w:val="00BB00C3"/>
    <w:rsid w:val="00BB4C76"/>
    <w:rsid w:val="00BE7D40"/>
    <w:rsid w:val="00C44130"/>
    <w:rsid w:val="00C804CA"/>
    <w:rsid w:val="00CB2241"/>
    <w:rsid w:val="00CF2550"/>
    <w:rsid w:val="00D111A5"/>
    <w:rsid w:val="00D25E2A"/>
    <w:rsid w:val="00D45CDE"/>
    <w:rsid w:val="00D97E72"/>
    <w:rsid w:val="00DE6107"/>
    <w:rsid w:val="00DF463F"/>
    <w:rsid w:val="00E6120D"/>
    <w:rsid w:val="00E77E3B"/>
    <w:rsid w:val="00EB1120"/>
    <w:rsid w:val="00EB5759"/>
    <w:rsid w:val="00EC3E7A"/>
    <w:rsid w:val="00F260A5"/>
    <w:rsid w:val="00F3248F"/>
    <w:rsid w:val="00F46F33"/>
    <w:rsid w:val="00F953A1"/>
    <w:rsid w:val="00FC6C74"/>
    <w:rsid w:val="00F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446"/>
  </w:style>
  <w:style w:type="paragraph" w:styleId="a6">
    <w:name w:val="footer"/>
    <w:basedOn w:val="a"/>
    <w:link w:val="a7"/>
    <w:uiPriority w:val="99"/>
    <w:unhideWhenUsed/>
    <w:rsid w:val="001E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446"/>
  </w:style>
  <w:style w:type="paragraph" w:customStyle="1" w:styleId="2">
    <w:name w:val="Основной текст2"/>
    <w:basedOn w:val="a"/>
    <w:rsid w:val="00903436"/>
    <w:pPr>
      <w:widowControl w:val="0"/>
      <w:shd w:val="clear" w:color="auto" w:fill="FFFFFF"/>
      <w:spacing w:before="660" w:after="0" w:line="322" w:lineRule="exact"/>
      <w:ind w:hanging="800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zamy</cp:lastModifiedBy>
  <cp:revision>92</cp:revision>
  <cp:lastPrinted>2015-05-29T08:44:00Z</cp:lastPrinted>
  <dcterms:created xsi:type="dcterms:W3CDTF">2015-05-27T08:58:00Z</dcterms:created>
  <dcterms:modified xsi:type="dcterms:W3CDTF">2015-05-29T09:04:00Z</dcterms:modified>
</cp:coreProperties>
</file>