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607" w:rsidRDefault="00957CBD" w:rsidP="00B76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Нейтрино и нейтринные осцилляции</w:t>
      </w:r>
    </w:p>
    <w:p w:rsidR="00C36607" w:rsidRPr="00C36607" w:rsidRDefault="00C36607" w:rsidP="00B76AFB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</w:p>
    <w:p w:rsidR="00C36607" w:rsidRPr="00C36607" w:rsidRDefault="00C36607" w:rsidP="00B76A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6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Иванов И. И.</w:t>
      </w:r>
      <w:r w:rsidRPr="00C36607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eastAsia="ru-RU"/>
        </w:rPr>
        <w:t>1,2</w:t>
      </w:r>
      <w:r w:rsidRPr="00C3660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Петров П. П.</w:t>
      </w:r>
      <w:r w:rsidRPr="00C36607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eastAsia="ru-RU"/>
        </w:rPr>
        <w:t>2</w:t>
      </w:r>
      <w:r w:rsidRPr="00C3660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Сидоров С. С.</w:t>
      </w:r>
      <w:r w:rsidRPr="00C36607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eastAsia="ru-RU"/>
        </w:rPr>
        <w:t>1,3</w:t>
      </w:r>
    </w:p>
    <w:p w:rsidR="00C36607" w:rsidRDefault="00C36607" w:rsidP="00B76AFB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</w:p>
    <w:p w:rsidR="00C36607" w:rsidRPr="00C36607" w:rsidRDefault="00C36607" w:rsidP="00B76A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072">
        <w:rPr>
          <w:rFonts w:ascii="Times New Roman" w:eastAsia="Times New Roman" w:hAnsi="Times New Roman" w:cs="Times New Roman"/>
          <w:i/>
          <w:color w:val="FF0000"/>
          <w:sz w:val="24"/>
          <w:szCs w:val="24"/>
          <w:vertAlign w:val="superscript"/>
          <w:lang w:eastAsia="ru-RU"/>
        </w:rPr>
        <w:t>1</w:t>
      </w:r>
      <w:r w:rsidRPr="00C366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Институт высоких технологий, Москва</w:t>
      </w:r>
      <w:r w:rsidR="002F09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Россия</w:t>
      </w:r>
    </w:p>
    <w:p w:rsidR="00C36607" w:rsidRDefault="00C36607" w:rsidP="00B76AF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36607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vertAlign w:val="superscript"/>
          <w:lang w:eastAsia="ru-RU"/>
        </w:rPr>
        <w:t>2</w:t>
      </w:r>
      <w:r w:rsidRPr="00C366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B76A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ООО Лаборатория хорошей практики, Санкт-Петербург</w:t>
      </w:r>
      <w:r w:rsidR="002F09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Россия</w:t>
      </w:r>
    </w:p>
    <w:p w:rsidR="00C36607" w:rsidRDefault="00C36607" w:rsidP="00B76AF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36607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vertAlign w:val="superscript"/>
          <w:lang w:eastAsia="ru-RU"/>
        </w:rPr>
        <w:t>3</w:t>
      </w:r>
      <w:r w:rsidRPr="00C366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B76A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Западно-германский национальный творческий университет, Бонн, Германия</w:t>
      </w:r>
    </w:p>
    <w:p w:rsidR="00C36607" w:rsidRPr="00C36607" w:rsidRDefault="00C36607" w:rsidP="00B76AFB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B76AFB" w:rsidRPr="00B76AFB" w:rsidRDefault="00B76AFB" w:rsidP="00B76AF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76AFB">
        <w:rPr>
          <w:rFonts w:ascii="Times New Roman" w:eastAsia="Times New Roman" w:hAnsi="Times New Roman" w:cs="Times New Roman"/>
          <w:sz w:val="24"/>
          <w:szCs w:val="24"/>
          <w:lang w:eastAsia="ru-RU"/>
        </w:rPr>
        <w:t>авным образом сложившаяся структура организации способствует подготовк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7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реализации модели развития. Разнообразный и богатый опыт способствует подготовк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7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реализации систем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7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массового участия. Значимость этих проблем настолько очевидна, что постоянный количественный рост </w:t>
      </w:r>
      <w:r w:rsidR="00B5179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B5179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51795" w:rsidRPr="00B51795">
        <w:rPr>
          <w:rFonts w:ascii="Times New Roman" w:eastAsia="Times New Roman" w:hAnsi="Times New Roman" w:cs="Times New Roman"/>
          <w:color w:val="FF0000"/>
          <w:sz w:val="24"/>
          <w:szCs w:val="24"/>
          <w:vertAlign w:val="subscript"/>
          <w:lang w:eastAsia="ru-RU"/>
        </w:rPr>
        <w:t>мах</w:t>
      </w:r>
      <w:proofErr w:type="spellEnd"/>
      <w:r w:rsidR="00B51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B76AF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7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определения и уточнения соответствующий условий активизации [1].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76AF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оличественный рост и сфера нашей активности позволя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76AFB">
        <w:rPr>
          <w:rFonts w:ascii="Times New Roman" w:eastAsia="Times New Roman" w:hAnsi="Times New Roman" w:cs="Times New Roman"/>
          <w:sz w:val="24"/>
          <w:szCs w:val="24"/>
          <w:lang w:eastAsia="ru-RU"/>
        </w:rPr>
        <w:t>т выполнять важные задан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по разработке соответствующих</w:t>
      </w:r>
      <w:r w:rsidRPr="00B7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17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коэффициентов (</w:t>
      </w:r>
      <w:r w:rsidR="00B51795" w:rsidRPr="00B51795">
        <w:rPr>
          <w:rFonts w:ascii="Symbol" w:eastAsia="Times New Roman" w:hAnsi="Symbol" w:cs="Times New Roman"/>
          <w:color w:val="FF0000"/>
          <w:sz w:val="24"/>
          <w:szCs w:val="24"/>
          <w:lang w:val="en-US" w:eastAsia="ru-RU"/>
        </w:rPr>
        <w:t></w:t>
      </w:r>
      <w:r w:rsidR="00B51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51795" w:rsidRPr="00B51795">
        <w:rPr>
          <w:rFonts w:ascii="Symbol" w:eastAsia="Times New Roman" w:hAnsi="Symbol" w:cs="Times New Roman"/>
          <w:color w:val="FF0000"/>
          <w:sz w:val="24"/>
          <w:szCs w:val="24"/>
          <w:lang w:eastAsia="ru-RU"/>
        </w:rPr>
        <w:t></w:t>
      </w:r>
      <w:r w:rsidR="00B51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51795" w:rsidRPr="00B51795">
        <w:rPr>
          <w:rFonts w:ascii="Symbol" w:eastAsia="Times New Roman" w:hAnsi="Symbol" w:cs="Times New Roman"/>
          <w:color w:val="FF0000"/>
          <w:sz w:val="24"/>
          <w:szCs w:val="24"/>
          <w:lang w:eastAsia="ru-RU"/>
        </w:rPr>
        <w:t></w:t>
      </w:r>
      <w:r w:rsidR="00B51795" w:rsidRPr="00B51795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val="en-US" w:eastAsia="ru-RU"/>
        </w:rPr>
        <w:t>limit</w:t>
      </w:r>
      <w:r w:rsidR="00B5179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76A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6607" w:rsidRDefault="00B76AFB" w:rsidP="00B76AF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76AFB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фера нашей активности играет важную роль в формировании системы обучения кадров, соответствует насущным потребностям. С другой стороны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7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дальнейшее развитие различных форм деятельности позволяет выполнять важные задания по разработке систем массового участия.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76A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остоянное информационно-пропагандистское обеспечение нашей деятельности играет важную роль в формировании направлений прогрессивного 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r w:rsidRPr="00B76AFB">
        <w:rPr>
          <w:rFonts w:ascii="Times New Roman" w:eastAsia="Times New Roman" w:hAnsi="Times New Roman" w:cs="Times New Roman"/>
          <w:sz w:val="24"/>
          <w:szCs w:val="24"/>
          <w:lang w:eastAsia="ru-RU"/>
        </w:rPr>
        <w:t>2].</w:t>
      </w:r>
    </w:p>
    <w:p w:rsidR="00D754A5" w:rsidRDefault="00D754A5" w:rsidP="00B76AF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607" w:rsidRDefault="00957CBD" w:rsidP="00B76A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57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57C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Sottofattori</w:t>
      </w:r>
      <w:proofErr w:type="spellEnd"/>
      <w:r w:rsidRPr="00957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C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957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957C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Anzaldi</w:t>
      </w:r>
      <w:proofErr w:type="spellEnd"/>
      <w:r w:rsidRPr="00957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C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957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957C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Mazzei</w:t>
      </w:r>
      <w:proofErr w:type="spellEnd"/>
      <w:r w:rsidRPr="00957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C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957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Pr="00957C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Miele</w:t>
      </w:r>
      <w:r w:rsidRPr="00957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C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957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957C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Balbi</w:t>
      </w:r>
      <w:proofErr w:type="spellEnd"/>
      <w:r w:rsidRPr="00957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C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957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др. всего 8 человек. </w:t>
      </w:r>
      <w:r w:rsidRPr="00957C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Synthesis and hybridization properties of the conjugates of oligonucleotides and stabilization agents. </w:t>
      </w:r>
      <w:proofErr w:type="spellStart"/>
      <w:r w:rsidRPr="00957CBD">
        <w:rPr>
          <w:rFonts w:ascii="Times New Roman" w:eastAsia="Times New Roman" w:hAnsi="Times New Roman" w:cs="Times New Roman"/>
          <w:sz w:val="24"/>
          <w:szCs w:val="24"/>
          <w:lang w:eastAsia="ru-RU"/>
        </w:rPr>
        <w:t>Part</w:t>
      </w:r>
      <w:proofErr w:type="spellEnd"/>
      <w:r w:rsidRPr="00957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// </w:t>
      </w:r>
      <w:proofErr w:type="spellStart"/>
      <w:r w:rsidRPr="00957CBD">
        <w:rPr>
          <w:rFonts w:ascii="Times New Roman" w:eastAsia="Times New Roman" w:hAnsi="Times New Roman" w:cs="Times New Roman"/>
          <w:sz w:val="24"/>
          <w:szCs w:val="24"/>
          <w:lang w:eastAsia="ru-RU"/>
        </w:rPr>
        <w:t>Bioorg</w:t>
      </w:r>
      <w:proofErr w:type="spellEnd"/>
      <w:r w:rsidRPr="00957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57CBD">
        <w:rPr>
          <w:rFonts w:ascii="Times New Roman" w:eastAsia="Times New Roman" w:hAnsi="Times New Roman" w:cs="Times New Roman"/>
          <w:sz w:val="24"/>
          <w:szCs w:val="24"/>
          <w:lang w:eastAsia="ru-RU"/>
        </w:rPr>
        <w:t>Med</w:t>
      </w:r>
      <w:proofErr w:type="spellEnd"/>
      <w:r w:rsidRPr="00957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57CBD">
        <w:rPr>
          <w:rFonts w:ascii="Times New Roman" w:eastAsia="Times New Roman" w:hAnsi="Times New Roman" w:cs="Times New Roman"/>
          <w:sz w:val="24"/>
          <w:szCs w:val="24"/>
          <w:lang w:eastAsia="ru-RU"/>
        </w:rPr>
        <w:t>Chem</w:t>
      </w:r>
      <w:proofErr w:type="spellEnd"/>
      <w:r w:rsidRPr="00957CBD">
        <w:rPr>
          <w:rFonts w:ascii="Times New Roman" w:eastAsia="Times New Roman" w:hAnsi="Times New Roman" w:cs="Times New Roman"/>
          <w:sz w:val="24"/>
          <w:szCs w:val="24"/>
          <w:lang w:eastAsia="ru-RU"/>
        </w:rPr>
        <w:t>. - 2005. - V. 13. - P 1515–1522.</w:t>
      </w:r>
    </w:p>
    <w:p w:rsidR="00957CBD" w:rsidRDefault="00957CBD" w:rsidP="00B76A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B76AFB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Рыбак</w:t>
      </w:r>
      <w:r w:rsidR="00B76AFB" w:rsidRPr="00B7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6AF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76AFB" w:rsidRPr="00B7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754A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Универсальный генератор речей, контента, текста рыбы</w:t>
      </w:r>
      <w:r w:rsidR="00B76AFB" w:rsidRPr="00B7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// </w:t>
      </w:r>
      <w:proofErr w:type="spellStart"/>
      <w:r w:rsidR="00D754A5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Рыбатекст</w:t>
      </w:r>
      <w:proofErr w:type="spellEnd"/>
      <w:r w:rsidR="00B76AFB" w:rsidRPr="00B76AFB">
        <w:rPr>
          <w:rFonts w:ascii="Times New Roman" w:eastAsia="Times New Roman" w:hAnsi="Times New Roman" w:cs="Times New Roman"/>
          <w:sz w:val="24"/>
          <w:szCs w:val="24"/>
          <w:lang w:eastAsia="ru-RU"/>
        </w:rPr>
        <w:t>: [сайт]. [</w:t>
      </w:r>
      <w:r w:rsidR="00D754A5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="00B76AFB" w:rsidRPr="00B7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]. URL: </w:t>
      </w:r>
      <w:r w:rsidR="00D754A5" w:rsidRPr="00D754A5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http://fishtext.ru/index.php</w:t>
      </w:r>
      <w:r w:rsidR="00B76AFB" w:rsidRPr="00B7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обращения: 23.0</w:t>
      </w:r>
      <w:r w:rsidR="00D754A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76AFB" w:rsidRPr="00B76AF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D754A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76AFB" w:rsidRPr="00B76AFB">
        <w:rPr>
          <w:rFonts w:ascii="Times New Roman" w:eastAsia="Times New Roman" w:hAnsi="Times New Roman" w:cs="Times New Roman"/>
          <w:sz w:val="24"/>
          <w:szCs w:val="24"/>
          <w:lang w:eastAsia="ru-RU"/>
        </w:rPr>
        <w:t>7).</w:t>
      </w:r>
    </w:p>
    <w:p w:rsidR="00C36607" w:rsidRDefault="00C36607" w:rsidP="00B76A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CBD" w:rsidRDefault="00957CBD" w:rsidP="00B76AF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Авторы выражают благодарность Смирнову А.А. за идейное вдохновение и полезный обмен мнениями.</w:t>
      </w:r>
      <w:r w:rsidRPr="00957CBD">
        <w:t xml:space="preserve"> </w:t>
      </w:r>
      <w:r w:rsidRPr="00957C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Исследование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было поддержано грантами РФФИ № </w:t>
      </w:r>
      <w:r w:rsidR="00B51795" w:rsidRPr="00197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18-45-12987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РНФ №</w:t>
      </w:r>
      <w:r w:rsidR="00B51795" w:rsidRPr="00197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19-03-12354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957CBD" w:rsidRDefault="00957CBD" w:rsidP="00B76AF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754A5" w:rsidRDefault="00D754A5" w:rsidP="00B76AF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754A5" w:rsidRDefault="00D754A5" w:rsidP="00B76AF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754A5" w:rsidRDefault="00D754A5" w:rsidP="00B76AF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754A5" w:rsidRDefault="00D754A5" w:rsidP="00B76AF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754A5" w:rsidRDefault="00D754A5" w:rsidP="00B76AF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754A5" w:rsidRDefault="00D754A5" w:rsidP="00B76AF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E6E45" w:rsidRDefault="00CE6E45" w:rsidP="00B76AF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E6E45" w:rsidRDefault="00CE6E45" w:rsidP="00B76AF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754A5" w:rsidRDefault="00D754A5" w:rsidP="00B76AF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36607" w:rsidRPr="00C36607" w:rsidRDefault="00C36607" w:rsidP="00B76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607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------------------------------------------------------------------------------------------------------------------------</w:t>
      </w:r>
    </w:p>
    <w:p w:rsidR="007F3044" w:rsidRPr="00CE6E45" w:rsidRDefault="00C36607" w:rsidP="00B76AFB">
      <w:pPr>
        <w:spacing w:line="240" w:lineRule="auto"/>
        <w:rPr>
          <w:i/>
        </w:rPr>
      </w:pPr>
      <w:r w:rsidRPr="00CE6E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Внимание! Общий объём тезисов (включая название, авторов, место работы, тело абстракта, список литературы и благодарности) не должен превышать 3000 знаков</w:t>
      </w:r>
      <w:r w:rsidR="00CE4C9D" w:rsidRPr="00CE6E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CE6E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включая пробелы </w:t>
      </w:r>
      <w:r w:rsidRPr="00CE6E45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(файл, содержащий 3001 и более символ</w:t>
      </w:r>
      <w:r w:rsidR="00CE4C9D" w:rsidRPr="00CE6E45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,</w:t>
      </w:r>
      <w:r w:rsidRPr="00CE6E45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будет обязательно отклонён).</w:t>
      </w:r>
    </w:p>
    <w:sectPr w:rsidR="007F3044" w:rsidRPr="00CE6E45" w:rsidSect="00CE4C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2B5" w:rsidRDefault="00EC72B5" w:rsidP="00233CA1">
      <w:pPr>
        <w:spacing w:after="0" w:line="240" w:lineRule="auto"/>
      </w:pPr>
      <w:r>
        <w:separator/>
      </w:r>
    </w:p>
  </w:endnote>
  <w:endnote w:type="continuationSeparator" w:id="0">
    <w:p w:rsidR="00EC72B5" w:rsidRDefault="00EC72B5" w:rsidP="00233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CA1" w:rsidRDefault="00233CA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CA1" w:rsidRDefault="00233CA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CA1" w:rsidRDefault="00233CA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2B5" w:rsidRDefault="00EC72B5" w:rsidP="00233CA1">
      <w:pPr>
        <w:spacing w:after="0" w:line="240" w:lineRule="auto"/>
      </w:pPr>
      <w:r>
        <w:separator/>
      </w:r>
    </w:p>
  </w:footnote>
  <w:footnote w:type="continuationSeparator" w:id="0">
    <w:p w:rsidR="00EC72B5" w:rsidRDefault="00EC72B5" w:rsidP="00233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CA1" w:rsidRDefault="00233CA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CA1" w:rsidRDefault="00233CA1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CA1" w:rsidRDefault="00233CA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650B"/>
    <w:multiLevelType w:val="hybridMultilevel"/>
    <w:tmpl w:val="4E7EB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B696D"/>
    <w:multiLevelType w:val="hybridMultilevel"/>
    <w:tmpl w:val="866E9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D78B8"/>
    <w:multiLevelType w:val="hybridMultilevel"/>
    <w:tmpl w:val="F6E8B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97D6E"/>
    <w:multiLevelType w:val="hybridMultilevel"/>
    <w:tmpl w:val="2D3CC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B7002A"/>
    <w:multiLevelType w:val="hybridMultilevel"/>
    <w:tmpl w:val="E95AD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607"/>
    <w:rsid w:val="000E5501"/>
    <w:rsid w:val="00197072"/>
    <w:rsid w:val="00233CA1"/>
    <w:rsid w:val="00265870"/>
    <w:rsid w:val="002F0916"/>
    <w:rsid w:val="00363E17"/>
    <w:rsid w:val="00591A36"/>
    <w:rsid w:val="00627751"/>
    <w:rsid w:val="00676E99"/>
    <w:rsid w:val="007C1667"/>
    <w:rsid w:val="007F3044"/>
    <w:rsid w:val="00887D9A"/>
    <w:rsid w:val="008F5209"/>
    <w:rsid w:val="00957CBD"/>
    <w:rsid w:val="00996CC0"/>
    <w:rsid w:val="00B51795"/>
    <w:rsid w:val="00B76AFB"/>
    <w:rsid w:val="00C0338C"/>
    <w:rsid w:val="00C36607"/>
    <w:rsid w:val="00C562A9"/>
    <w:rsid w:val="00CE4C9D"/>
    <w:rsid w:val="00CE6E45"/>
    <w:rsid w:val="00D04032"/>
    <w:rsid w:val="00D754A5"/>
    <w:rsid w:val="00DB7613"/>
    <w:rsid w:val="00EC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6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6607"/>
    <w:rPr>
      <w:b/>
      <w:bCs/>
    </w:rPr>
  </w:style>
  <w:style w:type="character" w:styleId="a5">
    <w:name w:val="Emphasis"/>
    <w:basedOn w:val="a0"/>
    <w:uiPriority w:val="20"/>
    <w:qFormat/>
    <w:rsid w:val="00C36607"/>
    <w:rPr>
      <w:i/>
      <w:iCs/>
    </w:rPr>
  </w:style>
  <w:style w:type="paragraph" w:styleId="a6">
    <w:name w:val="List Paragraph"/>
    <w:basedOn w:val="a"/>
    <w:uiPriority w:val="34"/>
    <w:qFormat/>
    <w:rsid w:val="00C3660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33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3CA1"/>
  </w:style>
  <w:style w:type="paragraph" w:styleId="a9">
    <w:name w:val="footer"/>
    <w:basedOn w:val="a"/>
    <w:link w:val="aa"/>
    <w:uiPriority w:val="99"/>
    <w:unhideWhenUsed/>
    <w:rsid w:val="00233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3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2019-04-11T04:40:00Z</dcterms:created>
  <dcterms:modified xsi:type="dcterms:W3CDTF">2019-04-11T04:40:00Z</dcterms:modified>
</cp:coreProperties>
</file>