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A1" w:rsidRPr="00B52B63" w:rsidRDefault="006847C2" w:rsidP="005350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</w:pPr>
      <w:bookmarkStart w:id="0" w:name="OLE_LINK283"/>
      <w:bookmarkStart w:id="1" w:name="OLE_LINK284"/>
      <w:r w:rsidRPr="00967DAF"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  <w:t>PARTICIPANT</w:t>
      </w:r>
      <w:r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  <w:t xml:space="preserve"> </w:t>
      </w:r>
      <w:r w:rsidRPr="00B52B63"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  <w:t>REGISTRATION FORM</w:t>
      </w:r>
      <w:bookmarkEnd w:id="0"/>
      <w:bookmarkEnd w:id="1"/>
    </w:p>
    <w:p w:rsidR="00B964A1" w:rsidRPr="00B52B63" w:rsidRDefault="00B964A1" w:rsidP="00B964A1">
      <w:pPr>
        <w:tabs>
          <w:tab w:val="left" w:pos="43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:rsidR="00B964A1" w:rsidRPr="006F6671" w:rsidRDefault="0045789D" w:rsidP="00CC6D0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All-Russian conference with international participation "Oncomarkers: molecular genetic and clinical aspects"</w:t>
      </w:r>
    </w:p>
    <w:p w:rsidR="00B964A1" w:rsidRPr="00CC6D0D" w:rsidRDefault="00B964A1" w:rsidP="00B964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6D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2-5 </w:t>
      </w:r>
      <w:r w:rsidR="00B52B63">
        <w:rPr>
          <w:rFonts w:ascii="Times New Roman" w:eastAsia="Times New Roman" w:hAnsi="Times New Roman" w:cs="Times New Roman"/>
          <w:color w:val="000000"/>
          <w:sz w:val="24"/>
          <w:szCs w:val="24"/>
        </w:rPr>
        <w:t>July</w:t>
      </w:r>
      <w:r w:rsidR="00B52B63" w:rsidRPr="00CC6D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D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2019 </w:t>
      </w:r>
    </w:p>
    <w:p w:rsidR="00B964A1" w:rsidRPr="00CC6D0D" w:rsidRDefault="0045789D" w:rsidP="00B964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Gorno-Alta</w:t>
      </w:r>
      <w:r w:rsidRPr="004578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ysk</w:t>
      </w:r>
    </w:p>
    <w:p w:rsidR="00B964A1" w:rsidRPr="00B964A1" w:rsidRDefault="00B964A1" w:rsidP="00B964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51"/>
        <w:gridCol w:w="6420"/>
      </w:tblGrid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B964A1" w:rsidRDefault="00D815BC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bookmarkStart w:id="2" w:name="OLE_LINK288"/>
            <w:r w:rsidRPr="00D815BC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FULL NAME</w:t>
            </w:r>
            <w:bookmarkEnd w:id="2"/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11A4" w:rsidRPr="00B964A1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B964A1" w:rsidRDefault="00D815BC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bookmarkStart w:id="3" w:name="OLE_LINK289"/>
            <w:r w:rsidRPr="00D815BC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Academic degree</w:t>
            </w:r>
            <w:r w:rsidR="00B964A1" w:rsidRPr="00B964A1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:</w:t>
            </w:r>
            <w:bookmarkEnd w:id="3"/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11A4" w:rsidRPr="00B964A1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CA60F3" w:rsidRDefault="00D815BC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bookmarkStart w:id="4" w:name="OLE_LINK290"/>
            <w:bookmarkStart w:id="5" w:name="OLE_LINK291"/>
            <w:r w:rsidRPr="00CA60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Full name of the institution</w:t>
            </w:r>
            <w:bookmarkEnd w:id="4"/>
            <w:bookmarkEnd w:id="5"/>
            <w:r w:rsidR="00B964A1" w:rsidRPr="00CA60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D11A4" w:rsidRPr="00CA60F3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CA60F3" w:rsidRDefault="000832DB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bookmarkStart w:id="6" w:name="OLE_LINK292"/>
            <w:bookmarkStart w:id="7" w:name="OLE_LINK293"/>
            <w:r w:rsidRPr="00CA60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Short name of the institution</w:t>
            </w:r>
            <w:bookmarkEnd w:id="6"/>
            <w:bookmarkEnd w:id="7"/>
            <w:r w:rsidR="00B964A1" w:rsidRPr="00CA60F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D11A4" w:rsidRPr="00CA60F3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B964A1" w:rsidRDefault="00BB4706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Department</w:t>
            </w:r>
            <w:r w:rsidR="00B964A1" w:rsidRPr="00B964A1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11A4" w:rsidRPr="00B964A1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B964A1" w:rsidRDefault="00BB4706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bookmarkStart w:id="8" w:name="OLE_LINK294"/>
            <w:bookmarkStart w:id="9" w:name="OLE_LINK295"/>
            <w:r w:rsidRPr="00BB4706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Position</w:t>
            </w:r>
            <w:bookmarkEnd w:id="8"/>
            <w:bookmarkEnd w:id="9"/>
            <w:r w:rsidR="00B964A1" w:rsidRPr="00B964A1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11A4" w:rsidRPr="00B964A1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B964A1" w:rsidRDefault="00BB4706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bookmarkStart w:id="10" w:name="OLE_LINK296"/>
            <w:bookmarkStart w:id="11" w:name="OLE_LINK297"/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C</w:t>
            </w:r>
            <w:r w:rsidRPr="00BB4706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 xml:space="preserve">ontact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phone </w:t>
            </w:r>
            <w:r w:rsidRPr="00BB4706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number</w:t>
            </w:r>
            <w:bookmarkEnd w:id="10"/>
            <w:bookmarkEnd w:id="11"/>
            <w:r w:rsidR="00B964A1" w:rsidRPr="00B964A1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11A4" w:rsidRPr="00B964A1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B964A1" w:rsidRDefault="00BB4706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E</w:t>
            </w:r>
            <w:r w:rsidR="00B964A1" w:rsidRPr="00B964A1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-mail:</w:t>
            </w:r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11A4" w:rsidRPr="00B964A1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B964A1" w:rsidRPr="00B964A1" w:rsidTr="005118BC">
        <w:tc>
          <w:tcPr>
            <w:tcW w:w="3151" w:type="dxa"/>
            <w:shd w:val="clear" w:color="auto" w:fill="auto"/>
          </w:tcPr>
          <w:p w:rsidR="00B964A1" w:rsidRPr="00B964A1" w:rsidRDefault="00BB4706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bookmarkStart w:id="12" w:name="OLE_LINK298"/>
            <w:r w:rsidRPr="00BB4706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Form of participation</w:t>
            </w:r>
            <w:bookmarkEnd w:id="12"/>
            <w:r w:rsidR="00B964A1" w:rsidRPr="00B964A1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:rsidR="00B964A1" w:rsidRDefault="00B964A1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</w:p>
          <w:p w:rsidR="001D11A4" w:rsidRPr="00B964A1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E710FC" w:rsidRPr="00B964A1" w:rsidTr="005118BC">
        <w:tc>
          <w:tcPr>
            <w:tcW w:w="3151" w:type="dxa"/>
            <w:shd w:val="clear" w:color="auto" w:fill="auto"/>
          </w:tcPr>
          <w:p w:rsidR="00E710FC" w:rsidRPr="00B964A1" w:rsidRDefault="00BB4706" w:rsidP="00B964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bookmarkStart w:id="13" w:name="OLE_LINK299"/>
            <w:r w:rsidRPr="00BB4706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Title of the report</w:t>
            </w:r>
            <w:bookmarkEnd w:id="13"/>
            <w:r w:rsidR="00E710FC"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:rsidR="00E710FC" w:rsidRDefault="00E710FC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</w:p>
          <w:p w:rsidR="001D11A4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</w:p>
          <w:p w:rsidR="001D11A4" w:rsidRPr="00B964A1" w:rsidRDefault="001D11A4" w:rsidP="00B96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ja-JP"/>
              </w:rPr>
            </w:pPr>
            <w:bookmarkStart w:id="14" w:name="_GoBack"/>
            <w:bookmarkEnd w:id="14"/>
          </w:p>
        </w:tc>
      </w:tr>
    </w:tbl>
    <w:p w:rsidR="00424897" w:rsidRDefault="00424897" w:rsidP="00424897">
      <w:pPr>
        <w:tabs>
          <w:tab w:val="left" w:pos="43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sectPr w:rsidR="00424897" w:rsidSect="00226664">
      <w:footerReference w:type="default" r:id="rId8"/>
      <w:pgSz w:w="12240" w:h="15840"/>
      <w:pgMar w:top="1134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57" w:rsidRDefault="00A14857" w:rsidP="00F513E2">
      <w:pPr>
        <w:spacing w:after="0" w:line="240" w:lineRule="auto"/>
      </w:pPr>
      <w:r>
        <w:separator/>
      </w:r>
    </w:p>
  </w:endnote>
  <w:endnote w:type="continuationSeparator" w:id="0">
    <w:p w:rsidR="00A14857" w:rsidRDefault="00A14857" w:rsidP="00F5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BC" w:rsidRDefault="005118BC" w:rsidP="00F513E2">
    <w:pPr>
      <w:shd w:val="clear" w:color="auto" w:fill="FFFFFF"/>
      <w:spacing w:after="0" w:line="240" w:lineRule="auto"/>
      <w:jc w:val="both"/>
      <w:rPr>
        <w:rFonts w:eastAsia="Times New Roman" w:cs="Times New Roman"/>
        <w:b/>
        <w:bCs/>
        <w:noProof/>
        <w:color w:val="31849B" w:themeColor="accent5" w:themeShade="BF"/>
        <w:sz w:val="24"/>
        <w:szCs w:val="24"/>
        <w:lang w:val="ru-RU" w:eastAsia="ru-RU"/>
      </w:rPr>
    </w:pPr>
    <w:r>
      <w:rPr>
        <w:rFonts w:eastAsia="Times New Roman" w:cs="Times New Roman"/>
        <w:b/>
        <w:bCs/>
        <w:noProof/>
        <w:color w:val="4BACC6" w:themeColor="accent5"/>
        <w:sz w:val="24"/>
        <w:szCs w:val="24"/>
        <w:lang w:val="ru-RU" w:eastAsia="ru-RU"/>
      </w:rPr>
      <w:drawing>
        <wp:inline distT="0" distB="0" distL="0" distR="0" wp14:anchorId="2F8694A2" wp14:editId="5900DDB9">
          <wp:extent cx="11561197" cy="45719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555869" cy="45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29A2" w:rsidRDefault="005118BC" w:rsidP="00F513E2">
    <w:pPr>
      <w:shd w:val="clear" w:color="auto" w:fill="FFFFFF"/>
      <w:spacing w:after="0" w:line="240" w:lineRule="auto"/>
      <w:jc w:val="both"/>
      <w:rPr>
        <w:rFonts w:eastAsia="Times New Roman" w:cs="Times New Roman"/>
        <w:b/>
        <w:bCs/>
        <w:noProof/>
        <w:sz w:val="16"/>
        <w:szCs w:val="16"/>
        <w:lang w:eastAsia="ru-RU"/>
      </w:rPr>
    </w:pPr>
    <w:r w:rsidRPr="00591669">
      <w:rPr>
        <w:rFonts w:eastAsia="Times New Roman" w:cs="Times New Roman"/>
        <w:b/>
        <w:bCs/>
        <w:noProof/>
        <w:sz w:val="16"/>
        <w:szCs w:val="16"/>
        <w:lang w:eastAsia="ru-RU"/>
      </w:rPr>
      <w:t>II All-Russian conference with international participation "Oncomarkers: molecular genetic and clinical aspects"</w:t>
    </w:r>
    <w:bookmarkStart w:id="15" w:name="OLE_LINK39"/>
    <w:bookmarkStart w:id="16" w:name="OLE_LINK40"/>
  </w:p>
  <w:p w:rsidR="005118BC" w:rsidRPr="000E72FF" w:rsidRDefault="005118BC" w:rsidP="00F513E2">
    <w:pPr>
      <w:shd w:val="clear" w:color="auto" w:fill="FFFFFF"/>
      <w:spacing w:after="0" w:line="240" w:lineRule="auto"/>
      <w:jc w:val="both"/>
      <w:rPr>
        <w:rFonts w:eastAsia="Times New Roman" w:cs="Times New Roman"/>
        <w:b/>
        <w:bCs/>
        <w:noProof/>
        <w:sz w:val="8"/>
        <w:szCs w:val="16"/>
        <w:lang w:eastAsia="ru-RU"/>
      </w:rPr>
    </w:pPr>
    <w:r>
      <w:rPr>
        <w:rFonts w:eastAsia="Times New Roman" w:cs="Times New Roman"/>
        <w:bCs/>
        <w:noProof/>
        <w:sz w:val="16"/>
        <w:szCs w:val="24"/>
        <w:lang w:eastAsia="ru-RU"/>
      </w:rPr>
      <w:t>Russia</w:t>
    </w:r>
    <w:r w:rsidRPr="000E72FF">
      <w:rPr>
        <w:rFonts w:eastAsia="Times New Roman" w:cs="Times New Roman"/>
        <w:bCs/>
        <w:noProof/>
        <w:sz w:val="16"/>
        <w:szCs w:val="24"/>
        <w:lang w:eastAsia="ru-RU"/>
      </w:rPr>
      <w:t xml:space="preserve">, </w:t>
    </w:r>
    <w:bookmarkStart w:id="17" w:name="OLE_LINK32"/>
    <w:bookmarkStart w:id="18" w:name="OLE_LINK33"/>
    <w:r>
      <w:rPr>
        <w:rFonts w:eastAsia="Times New Roman" w:cs="Times New Roman"/>
        <w:bCs/>
        <w:noProof/>
        <w:sz w:val="16"/>
        <w:szCs w:val="24"/>
        <w:lang w:eastAsia="ru-RU"/>
      </w:rPr>
      <w:t>Altay</w:t>
    </w:r>
    <w:r w:rsidRPr="00D56DA4">
      <w:rPr>
        <w:rFonts w:eastAsia="Times New Roman" w:cs="Times New Roman"/>
        <w:bCs/>
        <w:noProof/>
        <w:sz w:val="16"/>
        <w:szCs w:val="24"/>
        <w:lang w:eastAsia="ru-RU"/>
      </w:rPr>
      <w:t xml:space="preserve"> </w:t>
    </w:r>
    <w:r w:rsidRPr="000E72FF">
      <w:rPr>
        <w:rFonts w:eastAsia="Times New Roman" w:cs="Times New Roman"/>
        <w:bCs/>
        <w:noProof/>
        <w:sz w:val="16"/>
        <w:szCs w:val="24"/>
        <w:lang w:eastAsia="ru-RU"/>
      </w:rPr>
      <w:t>Republic</w:t>
    </w:r>
    <w:bookmarkEnd w:id="17"/>
    <w:bookmarkEnd w:id="18"/>
    <w:r w:rsidRPr="000E72FF">
      <w:rPr>
        <w:rFonts w:eastAsia="Times New Roman" w:cs="Times New Roman"/>
        <w:bCs/>
        <w:noProof/>
        <w:sz w:val="16"/>
        <w:szCs w:val="24"/>
        <w:lang w:eastAsia="ru-RU"/>
      </w:rPr>
      <w:t xml:space="preserve">, Gorno-Altaysk city </w:t>
    </w:r>
    <w:r>
      <w:rPr>
        <w:rFonts w:eastAsia="Times New Roman" w:cs="Times New Roman"/>
        <w:bCs/>
        <w:noProof/>
        <w:sz w:val="16"/>
        <w:szCs w:val="24"/>
        <w:lang w:eastAsia="ru-RU"/>
      </w:rPr>
      <w:t>and</w:t>
    </w:r>
    <w:r w:rsidRPr="000E72FF">
      <w:rPr>
        <w:rFonts w:eastAsia="Times New Roman" w:cs="Times New Roman"/>
        <w:bCs/>
        <w:noProof/>
        <w:sz w:val="16"/>
        <w:szCs w:val="24"/>
        <w:lang w:eastAsia="ru-RU"/>
      </w:rPr>
      <w:t xml:space="preserve"> </w:t>
    </w:r>
    <w:bookmarkStart w:id="19" w:name="OLE_LINK37"/>
    <w:bookmarkStart w:id="20" w:name="OLE_LINK38"/>
    <w:r w:rsidRPr="000E72FF">
      <w:rPr>
        <w:rFonts w:eastAsia="Times New Roman" w:cs="Times New Roman"/>
        <w:bCs/>
        <w:noProof/>
        <w:sz w:val="16"/>
        <w:szCs w:val="24"/>
        <w:lang w:eastAsia="ru-RU"/>
      </w:rPr>
      <w:t>Ozernoye village</w:t>
    </w:r>
    <w:bookmarkEnd w:id="19"/>
    <w:bookmarkEnd w:id="20"/>
    <w:r w:rsidRPr="000E72FF">
      <w:rPr>
        <w:rFonts w:eastAsia="Times New Roman" w:cs="Times New Roman"/>
        <w:bCs/>
        <w:noProof/>
        <w:sz w:val="16"/>
        <w:szCs w:val="24"/>
        <w:lang w:eastAsia="ru-RU"/>
      </w:rPr>
      <w:t xml:space="preserve">, </w:t>
    </w:r>
    <w:r w:rsidRPr="000E72FF">
      <w:rPr>
        <w:rFonts w:eastAsia="Times New Roman" w:cs="Times New Roman"/>
        <w:bCs/>
        <w:noProof/>
        <w:sz w:val="8"/>
        <w:szCs w:val="24"/>
        <w:lang w:eastAsia="ru-RU"/>
      </w:rPr>
      <w:t xml:space="preserve"> </w:t>
    </w:r>
    <w:r w:rsidRPr="000E72FF">
      <w:rPr>
        <w:rFonts w:eastAsia="Times New Roman" w:cs="Times New Roman"/>
        <w:bCs/>
        <w:noProof/>
        <w:sz w:val="16"/>
        <w:szCs w:val="24"/>
        <w:lang w:eastAsia="ru-RU"/>
      </w:rPr>
      <w:t xml:space="preserve">2-5 </w:t>
    </w:r>
    <w:r>
      <w:rPr>
        <w:rFonts w:eastAsia="Times New Roman" w:cs="Times New Roman"/>
        <w:bCs/>
        <w:noProof/>
        <w:sz w:val="16"/>
        <w:szCs w:val="24"/>
        <w:lang w:eastAsia="ru-RU"/>
      </w:rPr>
      <w:t>July</w:t>
    </w:r>
    <w:r w:rsidRPr="000E72FF">
      <w:rPr>
        <w:rFonts w:eastAsia="Times New Roman" w:cs="Times New Roman"/>
        <w:bCs/>
        <w:noProof/>
        <w:sz w:val="16"/>
        <w:szCs w:val="24"/>
        <w:lang w:eastAsia="ru-RU"/>
      </w:rPr>
      <w:t xml:space="preserve"> </w:t>
    </w:r>
    <w:bookmarkEnd w:id="15"/>
    <w:bookmarkEnd w:id="16"/>
    <w:r w:rsidRPr="000E72FF">
      <w:rPr>
        <w:rFonts w:eastAsia="Times New Roman" w:cs="Times New Roman"/>
        <w:bCs/>
        <w:noProof/>
        <w:sz w:val="16"/>
        <w:szCs w:val="24"/>
        <w:lang w:eastAsia="ru-RU"/>
      </w:rPr>
      <w:t>2019</w:t>
    </w:r>
  </w:p>
  <w:p w:rsidR="005118BC" w:rsidRPr="000E72FF" w:rsidRDefault="00511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57" w:rsidRDefault="00A14857" w:rsidP="00F513E2">
      <w:pPr>
        <w:spacing w:after="0" w:line="240" w:lineRule="auto"/>
      </w:pPr>
      <w:r>
        <w:separator/>
      </w:r>
    </w:p>
  </w:footnote>
  <w:footnote w:type="continuationSeparator" w:id="0">
    <w:p w:rsidR="00A14857" w:rsidRDefault="00A14857" w:rsidP="00F5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DD8"/>
    <w:multiLevelType w:val="hybridMultilevel"/>
    <w:tmpl w:val="6D84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3590"/>
    <w:multiLevelType w:val="hybridMultilevel"/>
    <w:tmpl w:val="0C5C5F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45AFC"/>
    <w:multiLevelType w:val="hybridMultilevel"/>
    <w:tmpl w:val="5D782A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B6C"/>
    <w:multiLevelType w:val="hybridMultilevel"/>
    <w:tmpl w:val="214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D2C65"/>
    <w:multiLevelType w:val="hybridMultilevel"/>
    <w:tmpl w:val="9634E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02CE"/>
    <w:multiLevelType w:val="hybridMultilevel"/>
    <w:tmpl w:val="FEC21FC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2A5519"/>
    <w:multiLevelType w:val="hybridMultilevel"/>
    <w:tmpl w:val="CB4EE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87F64"/>
    <w:multiLevelType w:val="hybridMultilevel"/>
    <w:tmpl w:val="FADC59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4733C"/>
    <w:multiLevelType w:val="hybridMultilevel"/>
    <w:tmpl w:val="1622815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F1017"/>
    <w:multiLevelType w:val="multilevel"/>
    <w:tmpl w:val="EC0A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07706"/>
    <w:multiLevelType w:val="hybridMultilevel"/>
    <w:tmpl w:val="DF405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35FE"/>
    <w:multiLevelType w:val="hybridMultilevel"/>
    <w:tmpl w:val="27C4D86A"/>
    <w:lvl w:ilvl="0" w:tplc="C212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058DC"/>
    <w:multiLevelType w:val="hybridMultilevel"/>
    <w:tmpl w:val="8504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354DA"/>
    <w:multiLevelType w:val="hybridMultilevel"/>
    <w:tmpl w:val="EC5AE0F0"/>
    <w:lvl w:ilvl="0" w:tplc="C212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E6341"/>
    <w:multiLevelType w:val="hybridMultilevel"/>
    <w:tmpl w:val="F4F26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1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C0"/>
    <w:rsid w:val="00002A9D"/>
    <w:rsid w:val="00004EBB"/>
    <w:rsid w:val="0001637D"/>
    <w:rsid w:val="00017233"/>
    <w:rsid w:val="00017FC3"/>
    <w:rsid w:val="00021AAE"/>
    <w:rsid w:val="00024825"/>
    <w:rsid w:val="0002491A"/>
    <w:rsid w:val="000277B1"/>
    <w:rsid w:val="00040F34"/>
    <w:rsid w:val="00041AB8"/>
    <w:rsid w:val="000431FA"/>
    <w:rsid w:val="00052C3B"/>
    <w:rsid w:val="000541C8"/>
    <w:rsid w:val="00055714"/>
    <w:rsid w:val="00055B51"/>
    <w:rsid w:val="00056472"/>
    <w:rsid w:val="00060EB0"/>
    <w:rsid w:val="000664B7"/>
    <w:rsid w:val="00072143"/>
    <w:rsid w:val="000832DB"/>
    <w:rsid w:val="00084F51"/>
    <w:rsid w:val="00090C30"/>
    <w:rsid w:val="00091B7C"/>
    <w:rsid w:val="00092E42"/>
    <w:rsid w:val="00095649"/>
    <w:rsid w:val="0009741E"/>
    <w:rsid w:val="000A6BC9"/>
    <w:rsid w:val="000A7741"/>
    <w:rsid w:val="000A785F"/>
    <w:rsid w:val="000C4725"/>
    <w:rsid w:val="000C5752"/>
    <w:rsid w:val="000C66DF"/>
    <w:rsid w:val="000D628A"/>
    <w:rsid w:val="000D76AD"/>
    <w:rsid w:val="000E72FF"/>
    <w:rsid w:val="00100540"/>
    <w:rsid w:val="00103768"/>
    <w:rsid w:val="00113EC8"/>
    <w:rsid w:val="00114DDE"/>
    <w:rsid w:val="00120428"/>
    <w:rsid w:val="00134D6E"/>
    <w:rsid w:val="001376C2"/>
    <w:rsid w:val="00140D70"/>
    <w:rsid w:val="00140FAD"/>
    <w:rsid w:val="00143A9F"/>
    <w:rsid w:val="00145709"/>
    <w:rsid w:val="00152CE4"/>
    <w:rsid w:val="001548FA"/>
    <w:rsid w:val="001610C6"/>
    <w:rsid w:val="001612DD"/>
    <w:rsid w:val="001629D2"/>
    <w:rsid w:val="00165570"/>
    <w:rsid w:val="00173149"/>
    <w:rsid w:val="00175BCE"/>
    <w:rsid w:val="00177301"/>
    <w:rsid w:val="0017747F"/>
    <w:rsid w:val="00182CEB"/>
    <w:rsid w:val="001866E4"/>
    <w:rsid w:val="00191233"/>
    <w:rsid w:val="001A2A98"/>
    <w:rsid w:val="001A4E7E"/>
    <w:rsid w:val="001B087E"/>
    <w:rsid w:val="001B0DD0"/>
    <w:rsid w:val="001B3585"/>
    <w:rsid w:val="001B48C8"/>
    <w:rsid w:val="001B6849"/>
    <w:rsid w:val="001B7127"/>
    <w:rsid w:val="001C21ED"/>
    <w:rsid w:val="001C7F8A"/>
    <w:rsid w:val="001D11A4"/>
    <w:rsid w:val="001D74A1"/>
    <w:rsid w:val="001E39DB"/>
    <w:rsid w:val="001E5523"/>
    <w:rsid w:val="001F1209"/>
    <w:rsid w:val="001F5930"/>
    <w:rsid w:val="001F661C"/>
    <w:rsid w:val="00201522"/>
    <w:rsid w:val="0021253F"/>
    <w:rsid w:val="00212729"/>
    <w:rsid w:val="00226664"/>
    <w:rsid w:val="00227085"/>
    <w:rsid w:val="002278A3"/>
    <w:rsid w:val="00250363"/>
    <w:rsid w:val="002700B5"/>
    <w:rsid w:val="002907DC"/>
    <w:rsid w:val="00291E92"/>
    <w:rsid w:val="0029387A"/>
    <w:rsid w:val="0029406E"/>
    <w:rsid w:val="002B1CAD"/>
    <w:rsid w:val="002B25D6"/>
    <w:rsid w:val="002B3605"/>
    <w:rsid w:val="002C5648"/>
    <w:rsid w:val="002C6153"/>
    <w:rsid w:val="002C6F91"/>
    <w:rsid w:val="002C72F6"/>
    <w:rsid w:val="002D2176"/>
    <w:rsid w:val="002E3CF4"/>
    <w:rsid w:val="002E3FEB"/>
    <w:rsid w:val="002F0A9A"/>
    <w:rsid w:val="002F2897"/>
    <w:rsid w:val="00302863"/>
    <w:rsid w:val="00340EDD"/>
    <w:rsid w:val="00341F06"/>
    <w:rsid w:val="00344526"/>
    <w:rsid w:val="0035022A"/>
    <w:rsid w:val="00361A2F"/>
    <w:rsid w:val="00370F4F"/>
    <w:rsid w:val="0037182D"/>
    <w:rsid w:val="00371871"/>
    <w:rsid w:val="003718DA"/>
    <w:rsid w:val="00377500"/>
    <w:rsid w:val="00380318"/>
    <w:rsid w:val="00392BBB"/>
    <w:rsid w:val="003932AB"/>
    <w:rsid w:val="003962CE"/>
    <w:rsid w:val="0039713E"/>
    <w:rsid w:val="003A13CE"/>
    <w:rsid w:val="003A2196"/>
    <w:rsid w:val="003A5E11"/>
    <w:rsid w:val="003B20AF"/>
    <w:rsid w:val="003B3ECE"/>
    <w:rsid w:val="003B6932"/>
    <w:rsid w:val="003C4E8B"/>
    <w:rsid w:val="003E3D71"/>
    <w:rsid w:val="003E681D"/>
    <w:rsid w:val="00401C5E"/>
    <w:rsid w:val="00407B3D"/>
    <w:rsid w:val="0041256C"/>
    <w:rsid w:val="00416A25"/>
    <w:rsid w:val="0042444C"/>
    <w:rsid w:val="00424897"/>
    <w:rsid w:val="004350B5"/>
    <w:rsid w:val="00435519"/>
    <w:rsid w:val="004355C6"/>
    <w:rsid w:val="004357A7"/>
    <w:rsid w:val="00441B53"/>
    <w:rsid w:val="004420CB"/>
    <w:rsid w:val="00442278"/>
    <w:rsid w:val="00453403"/>
    <w:rsid w:val="0045789D"/>
    <w:rsid w:val="004629A2"/>
    <w:rsid w:val="00472509"/>
    <w:rsid w:val="0048177D"/>
    <w:rsid w:val="0049338A"/>
    <w:rsid w:val="00493561"/>
    <w:rsid w:val="00493ADC"/>
    <w:rsid w:val="00493DF6"/>
    <w:rsid w:val="004950BA"/>
    <w:rsid w:val="004A4C7A"/>
    <w:rsid w:val="004B674D"/>
    <w:rsid w:val="004C1291"/>
    <w:rsid w:val="004C3D47"/>
    <w:rsid w:val="004F46A8"/>
    <w:rsid w:val="004F4E73"/>
    <w:rsid w:val="0050153A"/>
    <w:rsid w:val="00502BE7"/>
    <w:rsid w:val="005069F6"/>
    <w:rsid w:val="005118BC"/>
    <w:rsid w:val="0053314D"/>
    <w:rsid w:val="005350F1"/>
    <w:rsid w:val="005442C0"/>
    <w:rsid w:val="00544C69"/>
    <w:rsid w:val="00551BF4"/>
    <w:rsid w:val="00560641"/>
    <w:rsid w:val="005815A4"/>
    <w:rsid w:val="00584F45"/>
    <w:rsid w:val="005913B0"/>
    <w:rsid w:val="00591669"/>
    <w:rsid w:val="00593595"/>
    <w:rsid w:val="00594A77"/>
    <w:rsid w:val="005A3BE2"/>
    <w:rsid w:val="005A54E3"/>
    <w:rsid w:val="005A55A0"/>
    <w:rsid w:val="005B131E"/>
    <w:rsid w:val="005C17B4"/>
    <w:rsid w:val="005E0136"/>
    <w:rsid w:val="005E07F6"/>
    <w:rsid w:val="005F6DEB"/>
    <w:rsid w:val="00601A43"/>
    <w:rsid w:val="006277DD"/>
    <w:rsid w:val="006433E6"/>
    <w:rsid w:val="00644167"/>
    <w:rsid w:val="006446D1"/>
    <w:rsid w:val="006553C8"/>
    <w:rsid w:val="00655D6F"/>
    <w:rsid w:val="00674FFD"/>
    <w:rsid w:val="00675C1E"/>
    <w:rsid w:val="0068362F"/>
    <w:rsid w:val="006847C2"/>
    <w:rsid w:val="00686BCE"/>
    <w:rsid w:val="006971E3"/>
    <w:rsid w:val="0069740E"/>
    <w:rsid w:val="006A5DEC"/>
    <w:rsid w:val="006B1BD7"/>
    <w:rsid w:val="006B279D"/>
    <w:rsid w:val="006B4183"/>
    <w:rsid w:val="006B5E0D"/>
    <w:rsid w:val="006D41ED"/>
    <w:rsid w:val="006D755D"/>
    <w:rsid w:val="006E08C2"/>
    <w:rsid w:val="006F6671"/>
    <w:rsid w:val="00711F58"/>
    <w:rsid w:val="00730D52"/>
    <w:rsid w:val="00746A13"/>
    <w:rsid w:val="00750141"/>
    <w:rsid w:val="0075620B"/>
    <w:rsid w:val="00765457"/>
    <w:rsid w:val="00776027"/>
    <w:rsid w:val="00776905"/>
    <w:rsid w:val="0078298A"/>
    <w:rsid w:val="00790451"/>
    <w:rsid w:val="00794AEA"/>
    <w:rsid w:val="007A6278"/>
    <w:rsid w:val="007B2003"/>
    <w:rsid w:val="007B46AD"/>
    <w:rsid w:val="007C2C72"/>
    <w:rsid w:val="007D104C"/>
    <w:rsid w:val="007D301F"/>
    <w:rsid w:val="007E1B6D"/>
    <w:rsid w:val="007E7060"/>
    <w:rsid w:val="007E7585"/>
    <w:rsid w:val="007F35BF"/>
    <w:rsid w:val="007F4C7C"/>
    <w:rsid w:val="00803C29"/>
    <w:rsid w:val="008052BA"/>
    <w:rsid w:val="00810570"/>
    <w:rsid w:val="0081404A"/>
    <w:rsid w:val="00821319"/>
    <w:rsid w:val="00825018"/>
    <w:rsid w:val="008254E8"/>
    <w:rsid w:val="00826AED"/>
    <w:rsid w:val="00830B91"/>
    <w:rsid w:val="00840BBF"/>
    <w:rsid w:val="00845EF4"/>
    <w:rsid w:val="00854C17"/>
    <w:rsid w:val="008576F5"/>
    <w:rsid w:val="008628D9"/>
    <w:rsid w:val="008653AF"/>
    <w:rsid w:val="00867510"/>
    <w:rsid w:val="0087005A"/>
    <w:rsid w:val="008723F0"/>
    <w:rsid w:val="00873C04"/>
    <w:rsid w:val="0087581B"/>
    <w:rsid w:val="008812F9"/>
    <w:rsid w:val="00897CBE"/>
    <w:rsid w:val="008A0EEF"/>
    <w:rsid w:val="008C0CD9"/>
    <w:rsid w:val="008E25B3"/>
    <w:rsid w:val="008E3069"/>
    <w:rsid w:val="008F20B5"/>
    <w:rsid w:val="008F5CAC"/>
    <w:rsid w:val="008F6FA7"/>
    <w:rsid w:val="00912CB1"/>
    <w:rsid w:val="00923CE1"/>
    <w:rsid w:val="00931D2F"/>
    <w:rsid w:val="0094216F"/>
    <w:rsid w:val="00947991"/>
    <w:rsid w:val="00950BA1"/>
    <w:rsid w:val="009624F4"/>
    <w:rsid w:val="00973A99"/>
    <w:rsid w:val="00974096"/>
    <w:rsid w:val="00976FDA"/>
    <w:rsid w:val="00983740"/>
    <w:rsid w:val="009A13A0"/>
    <w:rsid w:val="009B1FA4"/>
    <w:rsid w:val="009B361F"/>
    <w:rsid w:val="009B59A3"/>
    <w:rsid w:val="009C6637"/>
    <w:rsid w:val="009C76AC"/>
    <w:rsid w:val="009D4073"/>
    <w:rsid w:val="009E15D7"/>
    <w:rsid w:val="009E4047"/>
    <w:rsid w:val="009E5A4A"/>
    <w:rsid w:val="009F02DD"/>
    <w:rsid w:val="009F10B4"/>
    <w:rsid w:val="009F7176"/>
    <w:rsid w:val="00A0674B"/>
    <w:rsid w:val="00A14857"/>
    <w:rsid w:val="00A14E35"/>
    <w:rsid w:val="00A21EC3"/>
    <w:rsid w:val="00A267B8"/>
    <w:rsid w:val="00A3512D"/>
    <w:rsid w:val="00A361DC"/>
    <w:rsid w:val="00A37FF6"/>
    <w:rsid w:val="00A509EB"/>
    <w:rsid w:val="00A51F4E"/>
    <w:rsid w:val="00A52616"/>
    <w:rsid w:val="00A53125"/>
    <w:rsid w:val="00A776AE"/>
    <w:rsid w:val="00A81088"/>
    <w:rsid w:val="00A90A35"/>
    <w:rsid w:val="00A90F53"/>
    <w:rsid w:val="00A95C6B"/>
    <w:rsid w:val="00A96654"/>
    <w:rsid w:val="00A97A51"/>
    <w:rsid w:val="00A97B84"/>
    <w:rsid w:val="00AA4586"/>
    <w:rsid w:val="00AB087D"/>
    <w:rsid w:val="00AB4DB0"/>
    <w:rsid w:val="00AB570B"/>
    <w:rsid w:val="00AB6EB1"/>
    <w:rsid w:val="00AD0E81"/>
    <w:rsid w:val="00AE017C"/>
    <w:rsid w:val="00AE2D92"/>
    <w:rsid w:val="00AE380E"/>
    <w:rsid w:val="00AE56CF"/>
    <w:rsid w:val="00AE6185"/>
    <w:rsid w:val="00AF1D09"/>
    <w:rsid w:val="00AF3723"/>
    <w:rsid w:val="00B01788"/>
    <w:rsid w:val="00B01EB5"/>
    <w:rsid w:val="00B036B9"/>
    <w:rsid w:val="00B06665"/>
    <w:rsid w:val="00B11884"/>
    <w:rsid w:val="00B1735A"/>
    <w:rsid w:val="00B230A2"/>
    <w:rsid w:val="00B37DC7"/>
    <w:rsid w:val="00B37F32"/>
    <w:rsid w:val="00B40C94"/>
    <w:rsid w:val="00B510D6"/>
    <w:rsid w:val="00B52B63"/>
    <w:rsid w:val="00B54064"/>
    <w:rsid w:val="00B54407"/>
    <w:rsid w:val="00B662F5"/>
    <w:rsid w:val="00B7687C"/>
    <w:rsid w:val="00B80CD7"/>
    <w:rsid w:val="00B83CCC"/>
    <w:rsid w:val="00B8465F"/>
    <w:rsid w:val="00B93EEC"/>
    <w:rsid w:val="00B9403D"/>
    <w:rsid w:val="00B964A1"/>
    <w:rsid w:val="00B96ED3"/>
    <w:rsid w:val="00BA077C"/>
    <w:rsid w:val="00BB3155"/>
    <w:rsid w:val="00BB4706"/>
    <w:rsid w:val="00BB6795"/>
    <w:rsid w:val="00BC0C21"/>
    <w:rsid w:val="00BC46E6"/>
    <w:rsid w:val="00BC5225"/>
    <w:rsid w:val="00BC7DF9"/>
    <w:rsid w:val="00BD2DFB"/>
    <w:rsid w:val="00BE04DB"/>
    <w:rsid w:val="00BF20EF"/>
    <w:rsid w:val="00BF3DF7"/>
    <w:rsid w:val="00BF7063"/>
    <w:rsid w:val="00C13B92"/>
    <w:rsid w:val="00C14E27"/>
    <w:rsid w:val="00C24D75"/>
    <w:rsid w:val="00C36300"/>
    <w:rsid w:val="00C4047E"/>
    <w:rsid w:val="00C506AF"/>
    <w:rsid w:val="00C55561"/>
    <w:rsid w:val="00C75ACB"/>
    <w:rsid w:val="00C8481D"/>
    <w:rsid w:val="00C968A8"/>
    <w:rsid w:val="00CA3536"/>
    <w:rsid w:val="00CA386F"/>
    <w:rsid w:val="00CA60F3"/>
    <w:rsid w:val="00CB3C68"/>
    <w:rsid w:val="00CC6759"/>
    <w:rsid w:val="00CC6D0D"/>
    <w:rsid w:val="00CD638F"/>
    <w:rsid w:val="00CE03CA"/>
    <w:rsid w:val="00CE4CE1"/>
    <w:rsid w:val="00CF5192"/>
    <w:rsid w:val="00D15ED8"/>
    <w:rsid w:val="00D2218F"/>
    <w:rsid w:val="00D32CB1"/>
    <w:rsid w:val="00D33379"/>
    <w:rsid w:val="00D42F45"/>
    <w:rsid w:val="00D5463C"/>
    <w:rsid w:val="00D56DA4"/>
    <w:rsid w:val="00D73517"/>
    <w:rsid w:val="00D815BC"/>
    <w:rsid w:val="00D91C6A"/>
    <w:rsid w:val="00D91F51"/>
    <w:rsid w:val="00D93112"/>
    <w:rsid w:val="00DC1042"/>
    <w:rsid w:val="00DD04B6"/>
    <w:rsid w:val="00DD1047"/>
    <w:rsid w:val="00DD2611"/>
    <w:rsid w:val="00DD7972"/>
    <w:rsid w:val="00E049E6"/>
    <w:rsid w:val="00E14432"/>
    <w:rsid w:val="00E149D4"/>
    <w:rsid w:val="00E36EAE"/>
    <w:rsid w:val="00E41DB3"/>
    <w:rsid w:val="00E41EB7"/>
    <w:rsid w:val="00E437C3"/>
    <w:rsid w:val="00E441FD"/>
    <w:rsid w:val="00E45CED"/>
    <w:rsid w:val="00E67336"/>
    <w:rsid w:val="00E710FC"/>
    <w:rsid w:val="00E71E2B"/>
    <w:rsid w:val="00E750A6"/>
    <w:rsid w:val="00E852CC"/>
    <w:rsid w:val="00E910A4"/>
    <w:rsid w:val="00E95756"/>
    <w:rsid w:val="00E975F8"/>
    <w:rsid w:val="00EA784E"/>
    <w:rsid w:val="00EB1C14"/>
    <w:rsid w:val="00EB34EF"/>
    <w:rsid w:val="00EB4011"/>
    <w:rsid w:val="00EB76D8"/>
    <w:rsid w:val="00ED49F2"/>
    <w:rsid w:val="00EE42B8"/>
    <w:rsid w:val="00EE5233"/>
    <w:rsid w:val="00EE6B80"/>
    <w:rsid w:val="00EF0212"/>
    <w:rsid w:val="00EF5395"/>
    <w:rsid w:val="00EF5AC1"/>
    <w:rsid w:val="00EF65EC"/>
    <w:rsid w:val="00F070DC"/>
    <w:rsid w:val="00F07F85"/>
    <w:rsid w:val="00F129E3"/>
    <w:rsid w:val="00F12F67"/>
    <w:rsid w:val="00F2293D"/>
    <w:rsid w:val="00F26118"/>
    <w:rsid w:val="00F37547"/>
    <w:rsid w:val="00F41220"/>
    <w:rsid w:val="00F430DA"/>
    <w:rsid w:val="00F43C64"/>
    <w:rsid w:val="00F47BFD"/>
    <w:rsid w:val="00F513E2"/>
    <w:rsid w:val="00F514CF"/>
    <w:rsid w:val="00F567D6"/>
    <w:rsid w:val="00F600B2"/>
    <w:rsid w:val="00F629FA"/>
    <w:rsid w:val="00F6393C"/>
    <w:rsid w:val="00F70B45"/>
    <w:rsid w:val="00F71D97"/>
    <w:rsid w:val="00F81166"/>
    <w:rsid w:val="00F81E5E"/>
    <w:rsid w:val="00F86F93"/>
    <w:rsid w:val="00F94C0C"/>
    <w:rsid w:val="00FA1757"/>
    <w:rsid w:val="00FA211D"/>
    <w:rsid w:val="00FA561C"/>
    <w:rsid w:val="00FA6212"/>
    <w:rsid w:val="00FB6E1A"/>
    <w:rsid w:val="00FC4BE4"/>
    <w:rsid w:val="00FC671F"/>
    <w:rsid w:val="00FD17D0"/>
    <w:rsid w:val="00FE124F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A7904"/>
  <w15:docId w15:val="{E459C014-9DFA-4ECB-8BEB-970F3925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442C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0431FA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0431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E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45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70F4F"/>
    <w:rPr>
      <w:i/>
      <w:iCs/>
    </w:rPr>
  </w:style>
  <w:style w:type="paragraph" w:styleId="a9">
    <w:name w:val="header"/>
    <w:basedOn w:val="a"/>
    <w:link w:val="aa"/>
    <w:uiPriority w:val="99"/>
    <w:unhideWhenUsed/>
    <w:rsid w:val="00F5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13E2"/>
  </w:style>
  <w:style w:type="paragraph" w:styleId="ab">
    <w:name w:val="footer"/>
    <w:basedOn w:val="a"/>
    <w:link w:val="ac"/>
    <w:uiPriority w:val="99"/>
    <w:unhideWhenUsed/>
    <w:rsid w:val="00F5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13E2"/>
  </w:style>
  <w:style w:type="paragraph" w:styleId="ad">
    <w:name w:val="List Paragraph"/>
    <w:basedOn w:val="a"/>
    <w:uiPriority w:val="34"/>
    <w:qFormat/>
    <w:rsid w:val="001610C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A458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35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99"/>
    <w:semiHidden/>
    <w:unhideWhenUsed/>
    <w:rsid w:val="005350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350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E3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96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2">
    <w:name w:val="annotation reference"/>
    <w:basedOn w:val="a0"/>
    <w:uiPriority w:val="99"/>
    <w:semiHidden/>
    <w:unhideWhenUsed/>
    <w:rsid w:val="00152CE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52CE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52CE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CE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CE4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45C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7F97-C169-465B-8A4E-C22AF1AA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Secretary</cp:lastModifiedBy>
  <cp:revision>4</cp:revision>
  <cp:lastPrinted>2019-03-04T12:50:00Z</cp:lastPrinted>
  <dcterms:created xsi:type="dcterms:W3CDTF">2019-04-03T13:50:00Z</dcterms:created>
  <dcterms:modified xsi:type="dcterms:W3CDTF">2019-04-03T13:51:00Z</dcterms:modified>
</cp:coreProperties>
</file>